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北京市环境应急与事故调查中心组织召开京津冀重点流域突发水环境污染事件 应急预案编制协调会</w:t>
      </w:r>
    </w:p>
    <w:p>
      <w:pPr>
        <w:spacing w:before="20" w:after="20"/>
      </w:pPr>
      <w:r>
        <w:rPr>
          <w:color w:val="888888"/>
          <w:sz w:val="18"/>
        </w:rPr>
        <w:t xml:space="preserve">来源：北京市昌平区应急管理局　北京市昌平区应急管理局·事故调查</w:t>
      </w:r>
    </w:p>
    <w:p>
      <w:pPr>
        <w:spacing w:before="20" w:after="20"/>
      </w:pPr>
      <w:r>
        <w:rPr>
          <w:color w:val="888888"/>
          <w:sz w:val="18"/>
        </w:rPr>
        <w:t xml:space="preserve">原文链接：https://www.bjchp.gov.cn/cpqzf/xxgk2671/zdlyxxgk57/aqyj/2144329/2024050507192716938/index.html</w:t>
      </w:r>
    </w:p>
    <w:p>
      <w:pPr>
        <w:spacing w:before="20" w:after="20"/>
      </w:pPr>
      <w:r>
        <w:rPr>
          <w:color w:val="888888"/>
          <w:sz w:val="18"/>
        </w:rPr>
        <w:t xml:space="preserve">发布时间：2019-06-12　抓取时间：2026-09-30</w:t>
      </w:r>
    </w:p>
    <w:p/>
    <w:p>
      <w:pPr>
        <w:spacing w:line="360" w:lineRule="auto" w:before="60" w:after="60"/>
        <w:ind w:firstLine="480"/>
      </w:pPr>
      <w:r>
        <w:t xml:space="preserve"> 5月9日-10日，应急中心在密云区组织召开了《京津冀重点流域突发水环境污染事件应急预案（潮河—白河、清水河流域）》预案编制协调会。河北省环境应急与重污染天气预警中心、天津市环境应急与事故调查中心、密云区生态环境局、怀柔区生态环境局、延庆区生态环境局、张家口市、承德市生态环境局及相关分局的负责同志参加了此次会议。</w:t>
      </w:r>
    </w:p>
    <w:p>
      <w:pPr>
        <w:spacing w:line="360" w:lineRule="auto" w:before="60" w:after="60"/>
        <w:ind w:firstLine="480"/>
      </w:pPr>
      <w:r>
        <w:t xml:space="preserve"> 会议介绍了此次预案编制的背景，部署了预案编制工作方案，明确了京津冀重点流域潮河—白河、清水河突发水环境污染事件应急预案的定位与框架体系以及与属地突发环境事件应急预案的衔接关系，为保障三地跨界水环境安全奠定坚实基础。</w:t>
      </w:r>
    </w:p>
    <w:p>
      <w:pPr>
        <w:spacing w:line="360" w:lineRule="auto" w:before="60" w:after="60"/>
        <w:ind w:firstLine="480"/>
      </w:pPr>
      <w:r>
        <w:t xml:space="preserve"> 河北省环境应急与重污染天气预警中心、天津市环境应急与事故调查中心、密云区生态环境局、怀柔区生态环境局、延庆区生态环境局、张家口市、承德市生态环境局及相关分局的负责同志参加了此次会议。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