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北京博创蓝天环境科技有限公司“11·26”一般生产安全事故调查报告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原文链接：https://www.bjchp.gov.cn/cpqzf/xxgk2671/zdlyxxgk57/aqyj/2144329/2026030214342335684/index.html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北京博创蓝天环境科技有限公司“11·26”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2021 年 11 月 26 日 6 时 7 分，位于昌平区龙泽园街道龙跃</w:t>
      </w:r>
    </w:p>
    <w:p>
      <w:pPr>
        <w:spacing w:line="360" w:lineRule="auto" w:before="60" w:after="60"/>
        <w:ind w:firstLine="480"/>
      </w:pPr>
      <w:r>
        <w:t xml:space="preserve">苑东五区 9 号楼西侧，作业人员在操作垃圾清运车后斗过程中，</w:t>
      </w:r>
    </w:p>
    <w:p>
      <w:pPr>
        <w:spacing w:line="360" w:lineRule="auto" w:before="60" w:after="60"/>
        <w:ind w:firstLine="480"/>
      </w:pPr>
      <w:r>
        <w:t xml:space="preserve">发生一起机械伤害事故，造成一人（暴*艳）死亡。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事故发生后，根据《中华人民共和国安全生产法》、《生产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安全事故报告和调查处理条例》等有关法律法规的规定，成立了</w:t>
      </w:r>
    </w:p>
    <w:p>
      <w:pPr>
        <w:spacing w:line="360" w:lineRule="auto" w:before="60" w:after="60"/>
        <w:ind w:firstLine="480"/>
      </w:pPr>
      <w:r>
        <w:t xml:space="preserve">由区应急局、公安昌平分局、区人力资源社会保障局、区总工会</w:t>
      </w:r>
    </w:p>
    <w:p>
      <w:pPr>
        <w:spacing w:line="360" w:lineRule="auto" w:before="60" w:after="60"/>
        <w:ind w:firstLine="480"/>
      </w:pPr>
      <w:r>
        <w:t xml:space="preserve">组成的事故联合调查组，同时邀请区纪委区监委参与，展开了全</w:t>
      </w:r>
    </w:p>
    <w:p>
      <w:pPr>
        <w:spacing w:line="360" w:lineRule="auto" w:before="60" w:after="60"/>
        <w:ind w:firstLine="480"/>
      </w:pPr>
      <w:r>
        <w:t xml:space="preserve">面的调查工作。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事故调查组按照“科学严谨、依法依规、实事求是、注重时</w:t>
      </w:r>
    </w:p>
    <w:p>
      <w:pPr>
        <w:spacing w:line="360" w:lineRule="auto" w:before="60" w:after="60"/>
        <w:ind w:firstLine="480"/>
      </w:pPr>
      <w:r>
        <w:t xml:space="preserve">效”的原则，通过对相关人员询问、调查取证和综合分析，查明</w:t>
      </w:r>
    </w:p>
    <w:p>
      <w:pPr>
        <w:spacing w:line="360" w:lineRule="auto" w:before="60" w:after="60"/>
        <w:ind w:firstLine="480"/>
      </w:pPr>
      <w:r>
        <w:t xml:space="preserve">了事故经过，认定了事故性质和责任，提出对有关责任单位及责</w:t>
      </w:r>
    </w:p>
    <w:p>
      <w:pPr>
        <w:spacing w:line="360" w:lineRule="auto" w:before="60" w:after="60"/>
        <w:ind w:firstLine="480"/>
      </w:pPr>
      <w:r>
        <w:t xml:space="preserve">任人员的处理建议，针对事故暴露出的问题提出防范措施。现将</w:t>
      </w:r>
    </w:p>
    <w:p>
      <w:pPr>
        <w:spacing w:line="360" w:lineRule="auto" w:before="60" w:after="60"/>
        <w:ind w:firstLine="480"/>
      </w:pPr>
      <w:r>
        <w:t xml:space="preserve">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北京博创蓝天环境科技有限公司（以下简称：博创蓝天科技</w:t>
      </w:r>
    </w:p>
    <w:p>
      <w:pPr>
        <w:spacing w:line="360" w:lineRule="auto" w:before="60" w:after="60"/>
        <w:ind w:firstLine="480"/>
      </w:pPr>
      <w:r>
        <w:t xml:space="preserve">公司）。类型：有限责任公司（自然人投资或控股）；法定代表</w:t>
      </w:r>
    </w:p>
    <w:p>
      <w:pPr>
        <w:spacing w:line="360" w:lineRule="auto" w:before="60" w:after="60"/>
        <w:ind w:firstLine="480"/>
      </w:pPr>
      <w:r>
        <w:t xml:space="preserve">人：左*报；成立日期：2015 年09 月 14日；经营范围：城市生</w:t>
      </w:r>
    </w:p>
    <w:p>
      <w:pPr>
        <w:spacing w:line="360" w:lineRule="auto" w:before="60" w:after="60"/>
        <w:ind w:firstLine="480"/>
      </w:pPr>
      <w:r>
        <w:t xml:space="preserve">活垃圾、经营性清扫、收集、运输服务（只限于从事生活垃圾、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餐厨垃圾收集、运输）等。</w:t>
      </w:r>
    </w:p>
    <w:p>
      <w:pPr>
        <w:spacing w:line="360" w:lineRule="auto" w:before="60" w:after="60"/>
        <w:ind w:firstLine="480"/>
      </w:pPr>
      <w:r>
        <w:t xml:space="preserve">（二）垃圾清运情况</w:t>
      </w:r>
    </w:p>
    <w:p>
      <w:pPr>
        <w:spacing w:line="360" w:lineRule="auto" w:before="60" w:after="60"/>
        <w:ind w:firstLine="480"/>
      </w:pPr>
      <w:r>
        <w:t xml:space="preserve">2021 年初，北京市昌平区环境卫生管理处、北京天鸿宝地</w:t>
      </w:r>
    </w:p>
    <w:p>
      <w:pPr>
        <w:spacing w:line="360" w:lineRule="auto" w:before="60" w:after="60"/>
        <w:ind w:firstLine="480"/>
      </w:pPr>
      <w:r>
        <w:t xml:space="preserve">物业管理经营有限公司第一分公司、北京环卫集团昌平有限公司</w:t>
      </w:r>
    </w:p>
    <w:p>
      <w:pPr>
        <w:spacing w:line="360" w:lineRule="auto" w:before="60" w:after="60"/>
        <w:ind w:firstLine="480"/>
      </w:pPr>
      <w:r>
        <w:t xml:space="preserve">（以下简称：环卫集团昌平公司）三方共同签订了 2021 年度居</w:t>
      </w:r>
    </w:p>
    <w:p>
      <w:pPr>
        <w:spacing w:line="360" w:lineRule="auto" w:before="60" w:after="60"/>
        <w:ind w:firstLine="480"/>
      </w:pPr>
      <w:r>
        <w:t xml:space="preserve">住小区垃圾收集运输服务合同，由环卫集团昌平公司负责提供龙</w:t>
      </w:r>
    </w:p>
    <w:p>
      <w:pPr>
        <w:spacing w:line="360" w:lineRule="auto" w:before="60" w:after="60"/>
        <w:ind w:firstLine="480"/>
      </w:pPr>
      <w:r>
        <w:t xml:space="preserve">跃苑东五区等 28 个小区其他垃圾、厨余垃圾、可回收物、有害</w:t>
      </w:r>
    </w:p>
    <w:p>
      <w:pPr>
        <w:spacing w:line="360" w:lineRule="auto" w:before="60" w:after="60"/>
        <w:ind w:firstLine="480"/>
      </w:pPr>
      <w:r>
        <w:t xml:space="preserve">垃圾、大件垃圾、装修垃圾六品类垃圾收集运输服务。服务期限：</w:t>
      </w:r>
    </w:p>
    <w:p>
      <w:pPr>
        <w:spacing w:line="360" w:lineRule="auto" w:before="60" w:after="60"/>
        <w:ind w:firstLine="480"/>
      </w:pPr>
      <w:r>
        <w:t xml:space="preserve">2021 年 1 月1 日起至 2021 年12 月 31日止。</w:t>
      </w:r>
    </w:p>
    <w:p>
      <w:pPr>
        <w:spacing w:line="360" w:lineRule="auto" w:before="60" w:after="60"/>
        <w:ind w:firstLine="480"/>
      </w:pPr>
      <w:r>
        <w:t xml:space="preserve">同年 7 月，龙跃苑东五区因出现垃圾清运不及时、垃圾桶满</w:t>
      </w:r>
    </w:p>
    <w:p>
      <w:pPr>
        <w:spacing w:line="360" w:lineRule="auto" w:before="60" w:after="60"/>
        <w:ind w:firstLine="480"/>
      </w:pPr>
      <w:r>
        <w:t xml:space="preserve">冒等问题被市民多次投诉。龙泽园街道多次与环卫集团昌平公司</w:t>
      </w:r>
    </w:p>
    <w:p>
      <w:pPr>
        <w:spacing w:line="360" w:lineRule="auto" w:before="60" w:after="60"/>
        <w:ind w:firstLine="480"/>
      </w:pPr>
      <w:r>
        <w:t xml:space="preserve">协商解决方案未果后，联系北京赋运环境科技发展有限公司（以</w:t>
      </w:r>
    </w:p>
    <w:p>
      <w:pPr>
        <w:spacing w:line="360" w:lineRule="auto" w:before="60" w:after="60"/>
        <w:ind w:firstLine="480"/>
      </w:pPr>
      <w:r>
        <w:t xml:space="preserve">下简称：赋运环境公司）作为垃圾清运应急保障备用队伍，负责</w:t>
      </w:r>
    </w:p>
    <w:p>
      <w:pPr>
        <w:spacing w:line="360" w:lineRule="auto" w:before="60" w:after="60"/>
        <w:ind w:firstLine="480"/>
      </w:pPr>
      <w:r>
        <w:t xml:space="preserve">临时清运工作，双方未签订相关垃圾清运合同。</w:t>
      </w:r>
    </w:p>
    <w:p>
      <w:pPr>
        <w:spacing w:line="360" w:lineRule="auto" w:before="60" w:after="60"/>
        <w:ind w:firstLine="480"/>
      </w:pPr>
      <w:r>
        <w:t xml:space="preserve">10 月 16 日，赋运环境公司联系人钟*以个人名义联系博创</w:t>
      </w:r>
    </w:p>
    <w:p>
      <w:pPr>
        <w:spacing w:line="360" w:lineRule="auto" w:before="60" w:after="60"/>
        <w:ind w:firstLine="480"/>
      </w:pPr>
      <w:r>
        <w:t xml:space="preserve">蓝天科技公司员工陈*，让其联系垃圾清运车进行清运工作，陈*</w:t>
      </w:r>
    </w:p>
    <w:p>
      <w:pPr>
        <w:spacing w:line="360" w:lineRule="auto" w:before="60" w:after="60"/>
        <w:ind w:firstLine="480"/>
      </w:pPr>
      <w:r>
        <w:t xml:space="preserve">向钟*推荐了李*旭（个人）。</w:t>
      </w:r>
    </w:p>
    <w:p>
      <w:pPr>
        <w:spacing w:line="360" w:lineRule="auto" w:before="60" w:after="60"/>
        <w:ind w:firstLine="480"/>
      </w:pPr>
      <w:r>
        <w:t xml:space="preserve">10月 17 日，钟*联系李*旭清运龙跃苑东五区的生活垃圾。</w:t>
      </w:r>
    </w:p>
    <w:p>
      <w:pPr>
        <w:spacing w:line="360" w:lineRule="auto" w:before="60" w:after="60"/>
        <w:ind w:firstLine="480"/>
      </w:pPr>
      <w:r>
        <w:t xml:space="preserve">截至事故发生，李*旭到龙跃苑东五区清运了 8 次生活垃圾，未</w:t>
      </w:r>
    </w:p>
    <w:p>
      <w:pPr>
        <w:spacing w:line="360" w:lineRule="auto" w:before="60" w:after="60"/>
        <w:ind w:firstLine="480"/>
      </w:pPr>
      <w:r>
        <w:t xml:space="preserve">结算垃圾清运费用，双方未签订过相关合同。</w:t>
      </w:r>
    </w:p>
    <w:p>
      <w:pPr>
        <w:spacing w:line="360" w:lineRule="auto" w:before="60" w:after="60"/>
        <w:ind w:firstLine="480"/>
      </w:pPr>
      <w:r>
        <w:t xml:space="preserve">（三）事故车辆情况</w:t>
      </w:r>
    </w:p>
    <w:p>
      <w:pPr>
        <w:spacing w:line="360" w:lineRule="auto" w:before="60" w:after="60"/>
        <w:ind w:firstLine="480"/>
      </w:pPr>
      <w:r>
        <w:t xml:space="preserve">事故车辆为楚韵牌压缩式垃圾车，由湖北中威专用汽车有限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公司制造，整车型号EZW：5180ZYSD6；最大允许总质量：18000KG；</w:t>
      </w:r>
    </w:p>
    <w:p>
      <w:pPr>
        <w:spacing w:line="360" w:lineRule="auto" w:before="60" w:after="60"/>
        <w:ind w:firstLine="480"/>
      </w:pPr>
      <w:r>
        <w:t xml:space="preserve">制造年月：2021 年4 月。</w:t>
      </w:r>
    </w:p>
    <w:p>
      <w:pPr>
        <w:spacing w:line="360" w:lineRule="auto" w:before="60" w:after="60"/>
        <w:ind w:firstLine="480"/>
      </w:pPr>
      <w:r>
        <w:t xml:space="preserve">事故车辆现场图片</w:t>
      </w:r>
    </w:p>
    <w:p>
      <w:pPr>
        <w:spacing w:line="360" w:lineRule="auto" w:before="60" w:after="60"/>
        <w:ind w:firstLine="480"/>
      </w:pPr>
      <w:r>
        <w:t xml:space="preserve">2021 年4 月，李*旭通过融资贷款购买了事故车辆，并询问</w:t>
      </w:r>
    </w:p>
    <w:p>
      <w:pPr>
        <w:spacing w:line="360" w:lineRule="auto" w:before="60" w:after="60"/>
        <w:ind w:firstLine="480"/>
      </w:pPr>
      <w:r>
        <w:t xml:space="preserve">陈*是否能将车辆挂靠在博创蓝天科技公司。陈*联系左*报协商</w:t>
      </w:r>
    </w:p>
    <w:p>
      <w:pPr>
        <w:spacing w:line="360" w:lineRule="auto" w:before="60" w:after="60"/>
        <w:ind w:firstLine="480"/>
      </w:pPr>
      <w:r>
        <w:t xml:space="preserve">多次后，左*报同意将事故车辆挂靠在博创蓝天科技公司名下。</w:t>
      </w:r>
    </w:p>
    <w:p>
      <w:pPr>
        <w:spacing w:line="360" w:lineRule="auto" w:before="60" w:after="60"/>
        <w:ind w:firstLine="480"/>
      </w:pPr>
      <w:r>
        <w:t xml:space="preserve">同月，湖北同鑫中亿融资租赁有限公司（以下简称：同鑫中亿融</w:t>
      </w:r>
    </w:p>
    <w:p>
      <w:pPr>
        <w:spacing w:line="360" w:lineRule="auto" w:before="60" w:after="60"/>
        <w:ind w:firstLine="480"/>
      </w:pPr>
      <w:r>
        <w:t xml:space="preserve">资租赁公司）、李*旭、博创蓝天科技公司三方签订了协议书：</w:t>
      </w:r>
    </w:p>
    <w:p>
      <w:pPr>
        <w:spacing w:line="360" w:lineRule="auto" w:before="60" w:after="60"/>
        <w:ind w:firstLine="480"/>
      </w:pPr>
      <w:r>
        <w:t xml:space="preserve">李*旭委托同鑫中亿融资租赁公司办理车辆融资租赁业务，并由</w:t>
      </w:r>
    </w:p>
    <w:p>
      <w:pPr>
        <w:spacing w:line="360" w:lineRule="auto" w:before="60" w:after="60"/>
        <w:ind w:firstLine="480"/>
      </w:pPr>
      <w:r>
        <w:t xml:space="preserve">同鑫中亿融资租赁公司向创格融资租赁有限公司提供担保；车辆</w:t>
      </w:r>
    </w:p>
    <w:p>
      <w:pPr>
        <w:spacing w:line="360" w:lineRule="auto" w:before="60" w:after="60"/>
        <w:ind w:firstLine="480"/>
      </w:pPr>
      <w:r>
        <w:t xml:space="preserve">登记在博创蓝天科技公司名下。</w:t>
      </w:r>
    </w:p>
    <w:p>
      <w:pPr>
        <w:spacing w:line="360" w:lineRule="auto" w:before="60" w:after="60"/>
        <w:ind w:firstLine="480"/>
      </w:pPr>
      <w:r>
        <w:t xml:space="preserve">随后，博创蓝天科技公司和李*旭签订车辆管理协议，该车</w:t>
      </w:r>
    </w:p>
    <w:p>
      <w:pPr>
        <w:spacing w:line="360" w:lineRule="auto" w:before="60" w:after="60"/>
        <w:ind w:firstLine="480"/>
      </w:pPr>
      <w:r>
        <w:t xml:space="preserve">辆由李*旭使用，创格融资租赁有限公司对管理车辆拥有所有权，</w:t>
      </w:r>
    </w:p>
    <w:p>
      <w:pPr>
        <w:spacing w:line="360" w:lineRule="auto" w:before="60" w:after="60"/>
        <w:ind w:firstLine="480"/>
      </w:pPr>
      <w:r>
        <w:t xml:space="preserve">博创蓝天科技公司对该车辆实施运营管理。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6 月 10 日、9 月 9 日，博创蓝天科技公司召开了两次季度安</w:t>
      </w:r>
    </w:p>
    <w:p>
      <w:pPr>
        <w:spacing w:line="360" w:lineRule="auto" w:before="60" w:after="60"/>
        <w:ind w:firstLine="480"/>
      </w:pPr>
      <w:r>
        <w:t xml:space="preserve">全生产培训会并通知李*旭参加，李*旭未到场参加。</w:t>
      </w:r>
    </w:p>
    <w:p>
      <w:pPr>
        <w:spacing w:line="360" w:lineRule="auto" w:before="60" w:after="60"/>
        <w:ind w:firstLine="480"/>
      </w:pPr>
      <w:r>
        <w:t xml:space="preserve">（四）事故发生的经过及救援情况</w:t>
      </w:r>
    </w:p>
    <w:p>
      <w:pPr>
        <w:spacing w:line="360" w:lineRule="auto" w:before="60" w:after="60"/>
        <w:ind w:firstLine="480"/>
      </w:pPr>
      <w:r>
        <w:t xml:space="preserve">2021 年 11 月 26 日 6 时许，李*旭驾驶垃圾清运车同暴*艳</w:t>
      </w:r>
    </w:p>
    <w:p>
      <w:pPr>
        <w:spacing w:line="360" w:lineRule="auto" w:before="60" w:after="60"/>
        <w:ind w:firstLine="480"/>
      </w:pPr>
      <w:r>
        <w:t xml:space="preserve">到达龙泽园街道龙跃苑东五区清运生活垃圾。6 时 7 分，暴*艳</w:t>
      </w:r>
    </w:p>
    <w:p>
      <w:pPr>
        <w:spacing w:line="360" w:lineRule="auto" w:before="60" w:after="60"/>
        <w:ind w:firstLine="480"/>
      </w:pPr>
      <w:r>
        <w:t xml:space="preserve">步行走到 9 号楼西侧垃圾存放点，同时李*旭驾驶垃圾清运车到</w:t>
      </w:r>
    </w:p>
    <w:p>
      <w:pPr>
        <w:spacing w:line="360" w:lineRule="auto" w:before="60" w:after="60"/>
        <w:ind w:firstLine="480"/>
      </w:pPr>
      <w:r>
        <w:t xml:space="preserve">该点位。车停好后，李*旭一边下车一边使用遥控器操纵后斗下</w:t>
      </w:r>
    </w:p>
    <w:p>
      <w:pPr>
        <w:spacing w:line="360" w:lineRule="auto" w:before="60" w:after="60"/>
        <w:ind w:firstLine="480"/>
      </w:pPr>
      <w:r>
        <w:t xml:space="preserve">落至地面过程中听到异响，随即到车尾部查看，发现垃圾清运车</w:t>
      </w:r>
    </w:p>
    <w:p>
      <w:pPr>
        <w:spacing w:line="360" w:lineRule="auto" w:before="60" w:after="60"/>
        <w:ind w:firstLine="480"/>
      </w:pPr>
      <w:r>
        <w:t xml:space="preserve">后斗将正在车尾部移动垃圾桶的暴*艳挤压在垃圾桶上。</w:t>
      </w:r>
    </w:p>
    <w:p>
      <w:pPr>
        <w:spacing w:line="360" w:lineRule="auto" w:before="60" w:after="60"/>
        <w:ind w:firstLine="480"/>
      </w:pPr>
      <w:r>
        <w:t xml:space="preserve">事故发生后，李*旭立刻将后斗上升收起，并拨打了 120 急</w:t>
      </w:r>
    </w:p>
    <w:p>
      <w:pPr>
        <w:spacing w:line="360" w:lineRule="auto" w:before="60" w:after="60"/>
        <w:ind w:firstLine="480"/>
      </w:pPr>
      <w:r>
        <w:t xml:space="preserve">救电话，同时电话通知陈*说明情况。医护人员到达现场后，确</w:t>
      </w:r>
    </w:p>
    <w:p>
      <w:pPr>
        <w:spacing w:line="360" w:lineRule="auto" w:before="60" w:after="60"/>
        <w:ind w:firstLine="480"/>
      </w:pPr>
      <w:r>
        <w:t xml:space="preserve">认暴*艳已无生命体征。</w:t>
      </w:r>
    </w:p>
    <w:p>
      <w:pPr>
        <w:spacing w:line="360" w:lineRule="auto" w:before="60" w:after="60"/>
        <w:ind w:firstLine="480"/>
      </w:pPr>
      <w:r>
        <w:t xml:space="preserve">死者：暴*艳，女，33 岁，河北省人。</w:t>
      </w:r>
    </w:p>
    <w:p>
      <w:pPr>
        <w:spacing w:line="360" w:lineRule="auto" w:before="60" w:after="60"/>
        <w:ind w:firstLine="480"/>
      </w:pPr>
      <w:r>
        <w:t xml:space="preserve">二、事故原因及性质</w:t>
      </w:r>
    </w:p>
    <w:p>
      <w:pPr>
        <w:spacing w:line="360" w:lineRule="auto" w:before="60" w:after="60"/>
        <w:ind w:firstLine="480"/>
      </w:pPr>
      <w:r>
        <w:t xml:space="preserve">事故调查组依法调取了有关资质文件，对事发现场进行了勘</w:t>
      </w:r>
    </w:p>
    <w:p>
      <w:pPr>
        <w:spacing w:line="360" w:lineRule="auto" w:before="60" w:after="60"/>
        <w:ind w:firstLine="480"/>
      </w:pPr>
      <w:r>
        <w:t xml:space="preserve">验，对事故涉及的相关人员进行了调查询问，查明了事故原因，</w:t>
      </w:r>
    </w:p>
    <w:p>
      <w:pPr>
        <w:spacing w:line="360" w:lineRule="auto" w:before="60" w:after="60"/>
        <w:ind w:firstLine="480"/>
      </w:pPr>
      <w:r>
        <w:t xml:space="preserve">认定了事故性质。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暴*艳在垃圾清运车后斗未停止运作的情况下，冒险在车后</w:t>
      </w:r>
    </w:p>
    <w:p>
      <w:pPr>
        <w:spacing w:line="360" w:lineRule="auto" w:before="60" w:after="60"/>
        <w:ind w:firstLine="480"/>
      </w:pPr>
      <w:r>
        <w:t xml:space="preserve">方搬运垃圾桶；李*旭违反压缩式垃圾车安全操作规程管理制度，</w:t>
      </w:r>
    </w:p>
    <w:p>
      <w:pPr>
        <w:spacing w:line="360" w:lineRule="auto" w:before="60" w:after="60"/>
        <w:ind w:firstLine="480"/>
      </w:pPr>
      <w:r>
        <w:t xml:space="preserve">在未确认垃圾清运车尾部是否有人的情况下，在视野盲区违规使</w:t>
      </w:r>
    </w:p>
    <w:p>
      <w:pPr>
        <w:spacing w:line="360" w:lineRule="auto" w:before="60" w:after="60"/>
        <w:ind w:firstLine="480"/>
      </w:pPr>
      <w:r>
        <w:t xml:space="preserve">用遥控器操纵垃圾清运车后斗。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1.博创蓝天科技公司，未建立并落实生产安全事故隐患排查</w:t>
      </w:r>
    </w:p>
    <w:p>
      <w:pPr>
        <w:spacing w:line="360" w:lineRule="auto" w:before="60" w:after="60"/>
        <w:ind w:firstLine="480"/>
      </w:pPr>
      <w:r>
        <w:t xml:space="preserve">制度，未发现并消除李*旭违反压缩式垃圾车使用说明及压缩式</w:t>
      </w:r>
    </w:p>
    <w:p>
      <w:pPr>
        <w:spacing w:line="360" w:lineRule="auto" w:before="60" w:after="60"/>
        <w:ind w:firstLine="480"/>
      </w:pPr>
      <w:r>
        <w:t xml:space="preserve">垃圾车安全行驶操作规程管理制度的事故隐患；安全培训落实不</w:t>
      </w:r>
    </w:p>
    <w:p>
      <w:pPr>
        <w:spacing w:line="360" w:lineRule="auto" w:before="60" w:after="60"/>
        <w:ind w:firstLine="480"/>
      </w:pPr>
      <w:r>
        <w:t xml:space="preserve">到位，在李*旭未到场参加单位安全教育的情况下，未采取有效</w:t>
      </w:r>
    </w:p>
    <w:p>
      <w:pPr>
        <w:spacing w:line="360" w:lineRule="auto" w:before="60" w:after="60"/>
        <w:ind w:firstLine="480"/>
      </w:pPr>
      <w:r>
        <w:t xml:space="preserve">措施对李*旭进行安全生产知识培训，仍允许其上岗作业。</w:t>
      </w:r>
    </w:p>
    <w:p>
      <w:pPr>
        <w:spacing w:line="360" w:lineRule="auto" w:before="60" w:after="60"/>
        <w:ind w:firstLine="480"/>
      </w:pPr>
      <w:r>
        <w:t xml:space="preserve">2.博创蓝天科技公司主要负责人左*报，未组织制定并实施</w:t>
      </w:r>
    </w:p>
    <w:p>
      <w:pPr>
        <w:spacing w:line="360" w:lineRule="auto" w:before="60" w:after="60"/>
        <w:ind w:firstLine="480"/>
      </w:pPr>
      <w:r>
        <w:t xml:space="preserve">本单位的安全生产教育和培训计划；未组织建立并落实安全风险</w:t>
      </w:r>
    </w:p>
    <w:p>
      <w:pPr>
        <w:spacing w:line="360" w:lineRule="auto" w:before="60" w:after="60"/>
        <w:ind w:firstLine="480"/>
      </w:pPr>
      <w:r>
        <w:t xml:space="preserve">分级管控和隐患排查治理双重预防工作机制。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调查组认定，该起亡人事故是一起一般生产安全事故。</w:t>
      </w:r>
    </w:p>
    <w:p>
      <w:pPr>
        <w:spacing w:line="360" w:lineRule="auto" w:before="60" w:after="60"/>
        <w:ind w:firstLine="480"/>
      </w:pPr>
      <w:r>
        <w:t xml:space="preserve">三、对事故责任人员和责任单位的处理建议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和事故原因分析，对事故单位及人员提出如下处理建议：</w:t>
      </w:r>
    </w:p>
    <w:p>
      <w:pPr>
        <w:spacing w:line="360" w:lineRule="auto" w:before="60" w:after="60"/>
        <w:ind w:firstLine="480"/>
      </w:pPr>
      <w:r>
        <w:t xml:space="preserve">（一）建议给予刑事处罚的人员</w:t>
      </w:r>
    </w:p>
    <w:p>
      <w:pPr>
        <w:spacing w:line="360" w:lineRule="auto" w:before="60" w:after="60"/>
        <w:ind w:firstLine="480"/>
      </w:pPr>
      <w:r>
        <w:t xml:space="preserve">李*旭，垃圾清运车司机，因涉嫌重大责任事故罪，已被公</w:t>
      </w:r>
    </w:p>
    <w:p>
      <w:pPr>
        <w:spacing w:line="360" w:lineRule="auto" w:before="60" w:after="60"/>
        <w:ind w:firstLine="480"/>
      </w:pPr>
      <w:r>
        <w:t xml:space="preserve">安昌平分局刑事拘留。</w:t>
      </w:r>
    </w:p>
    <w:p>
      <w:pPr>
        <w:spacing w:line="360" w:lineRule="auto" w:before="60" w:after="60"/>
        <w:ind w:firstLine="480"/>
      </w:pPr>
      <w:r>
        <w:t xml:space="preserve">（二）建议给予行政处罚的单位及个人</w:t>
      </w:r>
    </w:p>
    <w:p>
      <w:pPr>
        <w:spacing w:line="360" w:lineRule="auto" w:before="60" w:after="60"/>
        <w:ind w:firstLine="480"/>
      </w:pPr>
      <w:r>
        <w:t xml:space="preserve">1.博创蓝天科技公司，未建立并落实生产安全事故隐患排查</w:t>
      </w:r>
    </w:p>
    <w:p>
      <w:pPr>
        <w:spacing w:line="360" w:lineRule="auto" w:before="60" w:after="60"/>
        <w:ind w:firstLine="480"/>
      </w:pPr>
      <w:r>
        <w:t xml:space="preserve">制度，未发现并消除李*旭违反压缩式垃圾车使用说明及压缩式</w:t>
      </w:r>
    </w:p>
    <w:p>
      <w:pPr>
        <w:spacing w:line="360" w:lineRule="auto" w:before="60" w:after="60"/>
        <w:ind w:firstLine="480"/>
      </w:pPr>
      <w:r>
        <w:t xml:space="preserve">垃圾车安全行驶操作规程管理制度的事故隐患；安全培训落实不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到位，在李*旭未到场参加单位安全教育的情况下，未采取有效</w:t>
      </w:r>
    </w:p>
    <w:p>
      <w:pPr>
        <w:spacing w:line="360" w:lineRule="auto" w:before="60" w:after="60"/>
        <w:ind w:firstLine="480"/>
      </w:pPr>
      <w:r>
        <w:t xml:space="preserve">措施对李*旭进行安全生产知识培训，仍允许其上岗作业，其行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为违反了《中华人民共和国安全生产法》第四十一条第二款的规</w:t>
      </w:r>
    </w:p>
    <w:p>
      <w:pPr>
        <w:spacing w:line="360" w:lineRule="auto" w:before="60" w:after="60"/>
        <w:ind w:firstLine="480"/>
      </w:pPr>
      <w:r>
        <w:t xml:space="preserve">定，对此次事故负有管理责任。依据《中华人民共和国安全生产</w:t>
      </w:r>
    </w:p>
    <w:p>
      <w:pPr>
        <w:spacing w:line="360" w:lineRule="auto" w:before="60" w:after="60"/>
        <w:ind w:firstLine="480"/>
      </w:pPr>
      <w:r>
        <w:t xml:space="preserve">法》第一百一十四条第（一）项的规定，结合《北京市安全生产</w:t>
      </w:r>
    </w:p>
    <w:p>
      <w:pPr>
        <w:spacing w:line="360" w:lineRule="auto" w:before="60" w:after="60"/>
        <w:ind w:firstLine="480"/>
      </w:pPr>
      <w:r>
        <w:t xml:space="preserve">行政处罚自由裁量基准》（三十五），建议区应急局给予博创蓝</w:t>
      </w:r>
    </w:p>
    <w:p>
      <w:pPr>
        <w:spacing w:line="360" w:lineRule="auto" w:before="60" w:after="60"/>
        <w:ind w:firstLine="480"/>
      </w:pPr>
      <w:r>
        <w:t xml:space="preserve">天科技公司罚款 30万元以上 70 万元以下的行政处罚。</w:t>
      </w:r>
    </w:p>
    <w:p>
      <w:pPr>
        <w:spacing w:line="360" w:lineRule="auto" w:before="60" w:after="60"/>
        <w:ind w:firstLine="480"/>
      </w:pPr>
      <w:r>
        <w:t xml:space="preserve">2.博创蓝天科技公司主要负责人左*报，未组织制定并实施</w:t>
      </w:r>
    </w:p>
    <w:p>
      <w:pPr>
        <w:spacing w:line="360" w:lineRule="auto" w:before="60" w:after="60"/>
        <w:ind w:firstLine="480"/>
      </w:pPr>
      <w:r>
        <w:t xml:space="preserve">本单位的安全生产教育和培训计划；未组织建立并落实安全风险</w:t>
      </w:r>
    </w:p>
    <w:p>
      <w:pPr>
        <w:spacing w:line="360" w:lineRule="auto" w:before="60" w:after="60"/>
        <w:ind w:firstLine="480"/>
      </w:pPr>
      <w:r>
        <w:t xml:space="preserve">分级管控和隐患排查治理双重预防工作机制，其行为违反了《中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华人民共和国安全生产法》第二十一条第（三）项、第（五）项</w:t>
      </w:r>
    </w:p>
    <w:p>
      <w:pPr>
        <w:spacing w:line="360" w:lineRule="auto" w:before="60" w:after="60"/>
        <w:ind w:firstLine="480"/>
      </w:pPr>
      <w:r>
        <w:t xml:space="preserve">的规定，对此次事故负有领导责任。依据《中华人民共和国安全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生产法》第九十五条第（一）项的规定，结合《北京市安全生产</w:t>
      </w:r>
    </w:p>
    <w:p>
      <w:pPr>
        <w:spacing w:line="360" w:lineRule="auto" w:before="60" w:after="60"/>
        <w:ind w:firstLine="480"/>
      </w:pPr>
      <w:r>
        <w:t xml:space="preserve">行政处罚自由裁量基准》（四），建议区应急局给予左*报上一</w:t>
      </w:r>
    </w:p>
    <w:p>
      <w:pPr>
        <w:spacing w:line="360" w:lineRule="auto" w:before="60" w:after="60"/>
        <w:ind w:firstLine="480"/>
      </w:pPr>
      <w:r>
        <w:t xml:space="preserve">年年度收入 40%的行政处罚。</w:t>
      </w:r>
    </w:p>
    <w:p>
      <w:pPr>
        <w:spacing w:line="360" w:lineRule="auto" w:before="60" w:after="60"/>
        <w:ind w:firstLine="480"/>
      </w:pPr>
      <w:r>
        <w:t xml:space="preserve">四、事故防范和整改措施建议</w:t>
      </w:r>
    </w:p>
    <w:p>
      <w:pPr>
        <w:spacing w:line="360" w:lineRule="auto" w:before="60" w:after="60"/>
        <w:ind w:firstLine="480"/>
      </w:pPr>
      <w:r>
        <w:t xml:space="preserve">（一）博创蓝天科技公司。要认真吸取事故教训，教育和督</w:t>
      </w:r>
    </w:p>
    <w:p>
      <w:pPr>
        <w:spacing w:line="360" w:lineRule="auto" w:before="60" w:after="60"/>
        <w:ind w:firstLine="480"/>
      </w:pPr>
      <w:r>
        <w:t xml:space="preserve">促从业人员严格执行本单位涉及的安全生产规章制度和安全操</w:t>
      </w:r>
    </w:p>
    <w:p>
      <w:pPr>
        <w:spacing w:line="360" w:lineRule="auto" w:before="60" w:after="60"/>
        <w:ind w:firstLine="480"/>
      </w:pPr>
      <w:r>
        <w:t xml:space="preserve">作规程，及时发现并立即处理从业人员违规操作的安全隐患，建</w:t>
      </w:r>
    </w:p>
    <w:p>
      <w:pPr>
        <w:spacing w:line="360" w:lineRule="auto" w:before="60" w:after="60"/>
        <w:ind w:firstLine="480"/>
      </w:pPr>
      <w:r>
        <w:t xml:space="preserve">立本单位的安全风险分级管控和隐患排查治理双重预防工作机</w:t>
      </w:r>
    </w:p>
    <w:p>
      <w:pPr>
        <w:spacing w:line="360" w:lineRule="auto" w:before="60" w:after="60"/>
        <w:ind w:firstLine="480"/>
      </w:pPr>
      <w:r>
        <w:t xml:space="preserve">制和安全生产教育和培训计划，切实落实从业人员的安全教育培</w:t>
      </w:r>
    </w:p>
    <w:p>
      <w:pPr>
        <w:spacing w:line="360" w:lineRule="auto" w:before="60" w:after="60"/>
        <w:ind w:firstLine="480"/>
      </w:pPr>
      <w:r>
        <w:t xml:space="preserve">训工作，尤其是对挂靠车辆作业人员进行安全教育培训，要定期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考核，不合格的人员严禁上岗作业，对单位车辆实施严格管控，</w:t>
      </w:r>
    </w:p>
    <w:p>
      <w:pPr>
        <w:spacing w:line="360" w:lineRule="auto" w:before="60" w:after="60"/>
        <w:ind w:firstLine="480"/>
      </w:pPr>
      <w:r>
        <w:t xml:space="preserve">从源头遏止此类事故再发生。</w:t>
      </w:r>
    </w:p>
    <w:p>
      <w:pPr>
        <w:spacing w:line="360" w:lineRule="auto" w:before="60" w:after="60"/>
        <w:ind w:firstLine="480"/>
      </w:pPr>
      <w:r>
        <w:t xml:space="preserve">（二）龙泽园街道。要进一步加强组织领导，层层落实安全</w:t>
      </w:r>
    </w:p>
    <w:p>
      <w:pPr>
        <w:spacing w:line="360" w:lineRule="auto" w:before="60" w:after="60"/>
        <w:ind w:firstLine="480"/>
      </w:pPr>
      <w:r>
        <w:t xml:space="preserve">责任。严格审核辖区内负责垃圾收集运输单位的资质、车辆、人</w:t>
      </w:r>
    </w:p>
    <w:p>
      <w:pPr>
        <w:spacing w:line="360" w:lineRule="auto" w:before="60" w:after="60"/>
        <w:ind w:firstLine="480"/>
      </w:pPr>
      <w:r>
        <w:t xml:space="preserve">员等必要信息并归档留存，签订符合相关法律法规的服务合同后</w:t>
      </w:r>
    </w:p>
    <w:p>
      <w:pPr>
        <w:spacing w:line="360" w:lineRule="auto" w:before="60" w:after="60"/>
        <w:ind w:firstLine="480"/>
      </w:pPr>
      <w:r>
        <w:t xml:space="preserve">方可允许其进行运输作业，推动企业有效落实安全生产主体责</w:t>
      </w:r>
    </w:p>
    <w:p>
      <w:pPr>
        <w:spacing w:line="360" w:lineRule="auto" w:before="60" w:after="60"/>
        <w:ind w:firstLine="480"/>
      </w:pPr>
      <w:r>
        <w:t xml:space="preserve">任，防止各类安全事故发生。</w:t>
      </w:r>
    </w:p>
    <w:p>
      <w:pPr>
        <w:spacing w:line="360" w:lineRule="auto" w:before="60" w:after="60"/>
        <w:ind w:firstLine="480"/>
      </w:pPr>
      <w:r>
        <w:t xml:space="preserve">11·26 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