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赤峰西拉沐沦（集团）公格营子煤业有限公司“8·24”一般机电事故防范和整改措施落实情况评估报告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原文链接：https://nmg.chinamine-safety.gov.cn/Item/14485.aspx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按照《中华人民共和国安全生产法》和国务院安委办《生产安</w:t>
      </w:r>
    </w:p>
    <w:p>
      <w:pPr>
        <w:spacing w:line="360" w:lineRule="auto" w:before="60" w:after="60"/>
        <w:ind w:firstLine="480"/>
      </w:pPr>
      <w:r>
        <w:t xml:space="preserve">全事故防范和整改措施落实情况评估办法》的规定，由国家矿山安</w:t>
      </w:r>
    </w:p>
    <w:p>
      <w:pPr>
        <w:spacing w:line="360" w:lineRule="auto" w:before="60" w:after="60"/>
        <w:ind w:firstLine="480"/>
      </w:pPr>
      <w:r>
        <w:t xml:space="preserve">全监察局内蒙古局（以下简称内蒙古局）牵头成立评估工作组，对赤</w:t>
      </w:r>
    </w:p>
    <w:p>
      <w:pPr>
        <w:spacing w:line="360" w:lineRule="auto" w:before="60" w:after="60"/>
        <w:ind w:firstLine="480"/>
      </w:pPr>
      <w:r>
        <w:t xml:space="preserve">峰西拉沐沦（集团）公格营子煤业有限公司“8·24”一般运输</w:t>
      </w:r>
    </w:p>
    <w:p>
      <w:pPr>
        <w:spacing w:line="360" w:lineRule="auto" w:before="60" w:after="60"/>
        <w:ind w:firstLine="480"/>
      </w:pPr>
      <w:r>
        <w:t xml:space="preserve">事故防范和整改措施落实情况进行了综合评估。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2024 年 8 月 24 日 3 时许，赤峰西拉沐沦（集团）公格营子</w:t>
      </w:r>
    </w:p>
    <w:p>
      <w:pPr>
        <w:spacing w:line="360" w:lineRule="auto" w:before="60" w:after="60"/>
        <w:ind w:firstLine="480"/>
      </w:pPr>
      <w:r>
        <w:t xml:space="preserve">煤业有限公司（以下简称公格营子煤矿）发生一起一般运输事故，造</w:t>
      </w:r>
    </w:p>
    <w:p>
      <w:pPr>
        <w:spacing w:line="360" w:lineRule="auto" w:before="60" w:after="60"/>
        <w:ind w:firstLine="480"/>
      </w:pPr>
      <w:r>
        <w:t xml:space="preserve">成 1 人死亡，直接经济损失 126.9 万元。</w:t>
      </w:r>
    </w:p>
    <w:p>
      <w:pPr>
        <w:spacing w:line="360" w:lineRule="auto" w:before="60" w:after="60"/>
        <w:ind w:firstLine="480"/>
      </w:pPr>
      <w:r>
        <w:t xml:space="preserve">8 月 24 日，内蒙古局依法成立了公格营子煤矿“8·24”一</w:t>
      </w:r>
    </w:p>
    <w:p>
      <w:pPr>
        <w:spacing w:line="360" w:lineRule="auto" w:before="60" w:after="60"/>
        <w:ind w:firstLine="480"/>
      </w:pPr>
      <w:r>
        <w:t xml:space="preserve">般运输事故调查组，开展事故调查工作，并邀请元宝山区纪委监</w:t>
      </w:r>
    </w:p>
    <w:p>
      <w:pPr>
        <w:spacing w:line="360" w:lineRule="auto" w:before="60" w:after="60"/>
        <w:ind w:firstLine="480"/>
      </w:pPr>
      <w:r>
        <w:t xml:space="preserve">委介入。</w:t>
      </w:r>
    </w:p>
    <w:p>
      <w:pPr>
        <w:spacing w:line="360" w:lineRule="auto" w:before="60" w:after="60"/>
        <w:ind w:firstLine="480"/>
      </w:pPr>
      <w:r>
        <w:t xml:space="preserve">11 月 25 日，事故调查组向内蒙古局提交了《赤峰西拉沐沦</w:t>
      </w:r>
    </w:p>
    <w:p>
      <w:pPr>
        <w:spacing w:line="360" w:lineRule="auto" w:before="60" w:after="60"/>
        <w:ind w:firstLine="480"/>
      </w:pPr>
      <w:r>
        <w:t xml:space="preserve">（集团）公格营子煤业有限公司“8·24”一般运输事故调查报</w:t>
      </w:r>
    </w:p>
    <w:p>
      <w:pPr>
        <w:spacing w:line="360" w:lineRule="auto" w:before="60" w:after="60"/>
        <w:ind w:firstLine="480"/>
      </w:pPr>
      <w:r>
        <w:t xml:space="preserve">告》，11 月 27 日，内蒙古局对该起事故调查进行批复，对责任</w:t>
      </w:r>
    </w:p>
    <w:p>
      <w:pPr>
        <w:spacing w:line="360" w:lineRule="auto" w:before="60" w:after="60"/>
        <w:ind w:firstLine="480"/>
      </w:pPr>
      <w:r>
        <w:t xml:space="preserve">单位及 6 名责任人给予行政处罚（其中 1 人给予政务处分），并</w:t>
      </w:r>
    </w:p>
    <w:p>
      <w:pPr>
        <w:spacing w:line="360" w:lineRule="auto" w:before="60" w:after="60"/>
        <w:ind w:firstLine="480"/>
      </w:pPr>
      <w:r>
        <w:t xml:space="preserve">提出事故防范整改措施。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2025 年 7 月 16 日，内蒙古局会同元宝山区人民政府、应急</w:t>
      </w:r>
    </w:p>
    <w:p>
      <w:pPr>
        <w:spacing w:line="360" w:lineRule="auto" w:before="60" w:after="60"/>
        <w:ind w:firstLine="480"/>
      </w:pPr>
      <w:r>
        <w:t xml:space="preserve">管理局、公安局、总工会等相关单位成立了赤峰西拉沐沦（集团）</w:t>
      </w:r>
    </w:p>
    <w:p>
      <w:pPr>
        <w:spacing w:line="360" w:lineRule="auto" w:before="60" w:after="60"/>
        <w:ind w:firstLine="480"/>
      </w:pPr>
      <w:r>
        <w:t xml:space="preserve">公格营子煤业有限公司“8·24”一般运输事故评估工作组（以下</w:t>
      </w:r>
    </w:p>
    <w:p>
      <w:pPr>
        <w:spacing w:line="360" w:lineRule="auto" w:before="60" w:after="60"/>
        <w:ind w:firstLine="480"/>
      </w:pPr>
      <w:r>
        <w:t xml:space="preserve">简称评估组），邀请元宝山区纪委监委全程参与，并制定了评估方</w:t>
      </w:r>
    </w:p>
    <w:p>
      <w:pPr>
        <w:spacing w:line="360" w:lineRule="auto" w:before="60" w:after="60"/>
        <w:ind w:firstLine="480"/>
      </w:pPr>
      <w:r>
        <w:t xml:space="preserve">案。评估组采用资料审查、现场核查、座谈问询、走访调查等方式，</w:t>
      </w:r>
    </w:p>
    <w:p>
      <w:pPr>
        <w:spacing w:line="360" w:lineRule="auto" w:before="60" w:after="60"/>
        <w:ind w:firstLine="480"/>
      </w:pPr>
      <w:r>
        <w:t xml:space="preserve">对相关责任人政务处分、行政处罚情况及事故防范和整改措施等</w:t>
      </w:r>
    </w:p>
    <w:p>
      <w:pPr>
        <w:spacing w:line="360" w:lineRule="auto" w:before="60" w:after="60"/>
        <w:ind w:firstLine="480"/>
      </w:pPr>
      <w:r>
        <w:t xml:space="preserve">落实情况进行了综合评估。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依据事故结案通知，内蒙古局对 6 名相关责任人员作出行政处</w:t>
      </w:r>
    </w:p>
    <w:p>
      <w:pPr>
        <w:spacing w:line="360" w:lineRule="auto" w:before="60" w:after="60"/>
        <w:ind w:firstLine="480"/>
      </w:pPr>
      <w:r>
        <w:t xml:space="preserve">罚共计 23.87 万元，已全部按时缴纳到位；其中 1 人给予撤职的政</w:t>
      </w:r>
    </w:p>
    <w:p>
      <w:pPr>
        <w:spacing w:line="360" w:lineRule="auto" w:before="60" w:after="60"/>
        <w:ind w:firstLine="480"/>
      </w:pPr>
      <w:r>
        <w:t xml:space="preserve">务处分，以落实到位。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依据事故结案通知，内蒙古局对公格营子煤矿作出行政罚款</w:t>
      </w:r>
    </w:p>
    <w:p>
      <w:pPr>
        <w:spacing w:line="360" w:lineRule="auto" w:before="60" w:after="60"/>
        <w:ind w:firstLine="480"/>
      </w:pPr>
      <w:r>
        <w:t xml:space="preserve">70 万元，已全部按时缴纳到位。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（一）落实压实煤矿安全生产主体责任情况</w:t>
      </w:r>
    </w:p>
    <w:p>
      <w:pPr>
        <w:spacing w:line="360" w:lineRule="auto" w:before="60" w:after="60"/>
        <w:ind w:firstLine="480"/>
      </w:pPr>
      <w:r>
        <w:t xml:space="preserve">事故发生后，矿长组织各科室及分管负责人开展了专项安全</w:t>
      </w:r>
    </w:p>
    <w:p>
      <w:pPr>
        <w:spacing w:line="360" w:lineRule="auto" w:before="60" w:after="60"/>
        <w:ind w:firstLine="480"/>
      </w:pPr>
      <w:r>
        <w:t xml:space="preserve">风险辨识工作，针对胶带输送机的使用、维护、保养期间容易导</w:t>
      </w:r>
    </w:p>
    <w:p>
      <w:pPr>
        <w:spacing w:line="360" w:lineRule="auto" w:before="60" w:after="60"/>
        <w:ind w:firstLine="480"/>
      </w:pPr>
      <w:r>
        <w:t xml:space="preserve">致人员伤害的危险因素进行了风险辨识和评估，共辨识出 14 条</w:t>
      </w:r>
    </w:p>
    <w:p>
      <w:pPr>
        <w:spacing w:line="360" w:lineRule="auto" w:before="60" w:after="60"/>
        <w:ind w:firstLine="480"/>
      </w:pPr>
      <w:r>
        <w:t xml:space="preserve">安全风险，其中较大风险 5 项，一般风险 4 项，低风险 5 项，并</w:t>
      </w:r>
    </w:p>
    <w:p>
      <w:pPr>
        <w:spacing w:line="360" w:lineRule="auto" w:before="60" w:after="60"/>
        <w:ind w:firstLine="480"/>
      </w:pPr>
      <w:r>
        <w:t xml:space="preserve">制定了管控措施，强化了矿井风险管控能力。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煤矿重新制定了《地面安全隐患大排查工作实施方案》，明</w:t>
      </w:r>
    </w:p>
    <w:p>
      <w:pPr>
        <w:spacing w:line="360" w:lineRule="auto" w:before="60" w:after="60"/>
        <w:ind w:firstLine="480"/>
      </w:pPr>
      <w:r>
        <w:t xml:space="preserve">确了排查范围、时间和重点排查内容及排查责任人，上级公司及</w:t>
      </w:r>
    </w:p>
    <w:p>
      <w:pPr>
        <w:spacing w:line="360" w:lineRule="auto" w:before="60" w:after="60"/>
        <w:ind w:firstLine="480"/>
      </w:pPr>
      <w:r>
        <w:t xml:space="preserve">煤矿进行安全隐患大排查 2 次，查摆问题 49 条，期间提出管理</w:t>
      </w:r>
    </w:p>
    <w:p>
      <w:pPr>
        <w:spacing w:line="360" w:lineRule="auto" w:before="60" w:after="60"/>
        <w:ind w:firstLine="480"/>
      </w:pPr>
      <w:r>
        <w:t xml:space="preserve">工作要求 10 项、现场作业要求 3 项，检查问题已全部落实整改。</w:t>
      </w:r>
    </w:p>
    <w:p>
      <w:pPr>
        <w:spacing w:line="360" w:lineRule="auto" w:before="60" w:after="60"/>
        <w:ind w:firstLine="480"/>
      </w:pPr>
      <w:r>
        <w:t xml:space="preserve">煤矿主要负责人组织相关管理人员对 2024 年安全生产治本</w:t>
      </w:r>
    </w:p>
    <w:p>
      <w:pPr>
        <w:spacing w:line="360" w:lineRule="auto" w:before="60" w:after="60"/>
        <w:ind w:firstLine="480"/>
      </w:pPr>
      <w:r>
        <w:t xml:space="preserve">攻坚三年行动和“八条硬措施”落实情况开展了逐条复盘自查行</w:t>
      </w:r>
    </w:p>
    <w:p>
      <w:pPr>
        <w:spacing w:line="360" w:lineRule="auto" w:before="60" w:after="60"/>
        <w:ind w:firstLine="480"/>
      </w:pPr>
      <w:r>
        <w:t xml:space="preserve">动，共计七项主要任务，33 项攻坚目标和 96 项具体措施，按照</w:t>
      </w:r>
    </w:p>
    <w:p>
      <w:pPr>
        <w:spacing w:line="360" w:lineRule="auto" w:before="60" w:after="60"/>
        <w:ind w:firstLine="480"/>
      </w:pPr>
      <w:r>
        <w:t xml:space="preserve">2024 年任务目标，32 项攻坚目标均已推进落实并需要长期坚持。</w:t>
      </w:r>
    </w:p>
    <w:p>
      <w:pPr>
        <w:spacing w:line="360" w:lineRule="auto" w:before="60" w:after="60"/>
        <w:ind w:firstLine="480"/>
      </w:pPr>
      <w:r>
        <w:t xml:space="preserve">（二）落实加强机电运输设备安全管理情况</w:t>
      </w:r>
    </w:p>
    <w:p>
      <w:pPr>
        <w:spacing w:line="360" w:lineRule="auto" w:before="60" w:after="60"/>
        <w:ind w:firstLine="480"/>
      </w:pPr>
      <w:r>
        <w:t xml:space="preserve">煤矿对井上井下所有皮带机旋转部位加装符合国家标准的</w:t>
      </w:r>
    </w:p>
    <w:p>
      <w:pPr>
        <w:spacing w:line="360" w:lineRule="auto" w:before="60" w:after="60"/>
        <w:ind w:firstLine="480"/>
      </w:pPr>
      <w:r>
        <w:t xml:space="preserve">安全防护装置，并悬挂醒目的安全警示标识，配备了可靠有效的</w:t>
      </w:r>
    </w:p>
    <w:p>
      <w:pPr>
        <w:spacing w:line="360" w:lineRule="auto" w:before="60" w:after="60"/>
        <w:ind w:firstLine="480"/>
      </w:pPr>
      <w:r>
        <w:t xml:space="preserve">紧急停止装置且安装在易于操作的位置，每天进行一次功能测</w:t>
      </w:r>
    </w:p>
    <w:p>
      <w:pPr>
        <w:spacing w:line="360" w:lineRule="auto" w:before="60" w:after="60"/>
        <w:ind w:firstLine="480"/>
      </w:pPr>
      <w:r>
        <w:t xml:space="preserve">试，确保在紧急情况下能迅速切断电源，停止设备运转。</w:t>
      </w:r>
    </w:p>
    <w:p>
      <w:pPr>
        <w:spacing w:line="360" w:lineRule="auto" w:before="60" w:after="60"/>
        <w:ind w:firstLine="480"/>
      </w:pPr>
      <w:r>
        <w:t xml:space="preserve">煤矿还重点加强了现场安全管理与培训，严格落实机电运输</w:t>
      </w:r>
    </w:p>
    <w:p>
      <w:pPr>
        <w:spacing w:line="360" w:lineRule="auto" w:before="60" w:after="60"/>
        <w:ind w:firstLine="480"/>
      </w:pPr>
      <w:r>
        <w:t xml:space="preserve">管理制度，安全管理人员负责井下带班盯防提升运输、工作面综</w:t>
      </w:r>
    </w:p>
    <w:p>
      <w:pPr>
        <w:spacing w:line="360" w:lineRule="auto" w:before="60" w:after="60"/>
        <w:ind w:firstLine="480"/>
      </w:pPr>
      <w:r>
        <w:t xml:space="preserve">掘机、电子围栏等使用管理；矿领导严格执行每旬一次机电运输</w:t>
      </w:r>
    </w:p>
    <w:p>
      <w:pPr>
        <w:spacing w:line="360" w:lineRule="auto" w:before="60" w:after="60"/>
        <w:ind w:firstLine="480"/>
      </w:pPr>
      <w:r>
        <w:t xml:space="preserve">隐患排查治理，保障矿井机电运输安全。​</w:t>
      </w:r>
    </w:p>
    <w:p>
      <w:pPr>
        <w:spacing w:line="360" w:lineRule="auto" w:before="60" w:after="60"/>
        <w:ind w:firstLine="480"/>
      </w:pPr>
      <w:r>
        <w:t xml:space="preserve">（三）落实加大人员不安全行为管控力度情况</w:t>
      </w:r>
    </w:p>
    <w:p>
      <w:pPr>
        <w:spacing w:line="360" w:lineRule="auto" w:before="60" w:after="60"/>
        <w:ind w:firstLine="480"/>
      </w:pPr>
      <w:r>
        <w:t xml:space="preserve">煤矿完善了地面主要场所视频监控，建立了视频倒查不安全</w:t>
      </w:r>
    </w:p>
    <w:p>
      <w:pPr>
        <w:spacing w:line="360" w:lineRule="auto" w:before="60" w:after="60"/>
        <w:ind w:firstLine="480"/>
      </w:pPr>
      <w:r>
        <w:t xml:space="preserve">行为管理制度，明确了系统建设要求、倒查组织与人员、倒查方</w:t>
      </w:r>
    </w:p>
    <w:p>
      <w:pPr>
        <w:spacing w:line="360" w:lineRule="auto" w:before="60" w:after="60"/>
        <w:ind w:firstLine="480"/>
      </w:pPr>
      <w:r>
        <w:t xml:space="preserve">式与周期、倒查内容与重点等方面内容，矿井常态化开展不安全</w:t>
      </w:r>
    </w:p>
    <w:p>
      <w:pPr>
        <w:spacing w:line="360" w:lineRule="auto" w:before="60" w:after="60"/>
        <w:ind w:firstLine="480"/>
      </w:pPr>
      <w:r>
        <w:t xml:space="preserve">行为专项整治，对发生不安全行为的人员进行帮教并考核。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事故发生后，调度监控室对地面充填系统及井下重点场所增</w:t>
      </w:r>
    </w:p>
    <w:p>
      <w:pPr>
        <w:spacing w:line="360" w:lineRule="auto" w:before="60" w:after="60"/>
        <w:ind w:firstLine="480"/>
      </w:pPr>
      <w:r>
        <w:t xml:space="preserve">加了 27 个视频监控，严格执行“无视频不作业”，全程监控重点</w:t>
      </w:r>
    </w:p>
    <w:p>
      <w:pPr>
        <w:spacing w:line="360" w:lineRule="auto" w:before="60" w:after="60"/>
        <w:ind w:firstLine="480"/>
      </w:pPr>
      <w:r>
        <w:t xml:space="preserve">作业场所。</w:t>
      </w:r>
    </w:p>
    <w:p>
      <w:pPr>
        <w:spacing w:line="360" w:lineRule="auto" w:before="60" w:after="60"/>
        <w:ind w:firstLine="480"/>
      </w:pPr>
      <w:r>
        <w:t xml:space="preserve">（四）落实开展安全教育培训情况</w:t>
      </w:r>
    </w:p>
    <w:p>
      <w:pPr>
        <w:spacing w:line="360" w:lineRule="auto" w:before="60" w:after="60"/>
        <w:ind w:firstLine="480"/>
      </w:pPr>
      <w:r>
        <w:t xml:space="preserve">煤矿针对本次事故开展了全员警示教育培训，组织充填破碎</w:t>
      </w:r>
    </w:p>
    <w:p>
      <w:pPr>
        <w:spacing w:line="360" w:lineRule="auto" w:before="60" w:after="60"/>
        <w:ind w:firstLine="480"/>
      </w:pPr>
      <w:r>
        <w:t xml:space="preserve">站作业人员开展了充填破碎站机电设备培训；煤矿每年开展 1 次</w:t>
      </w:r>
    </w:p>
    <w:p>
      <w:pPr>
        <w:spacing w:line="360" w:lineRule="auto" w:before="60" w:after="60"/>
        <w:ind w:firstLine="480"/>
      </w:pPr>
      <w:r>
        <w:t xml:space="preserve">安全风险管控和隐患排查专项培训，各区队每周按时开展警示教</w:t>
      </w:r>
    </w:p>
    <w:p>
      <w:pPr>
        <w:spacing w:line="360" w:lineRule="auto" w:before="60" w:after="60"/>
        <w:ind w:firstLine="480"/>
      </w:pPr>
      <w:r>
        <w:t xml:space="preserve">育学习，增强了从业人员的风险辨识能力与安全意识。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经评估组综合分析、讨论研究认定，公格营子煤矿“8·24”</w:t>
      </w:r>
    </w:p>
    <w:p>
      <w:pPr>
        <w:spacing w:line="360" w:lineRule="auto" w:before="60" w:after="60"/>
        <w:ind w:firstLine="480"/>
      </w:pPr>
      <w:r>
        <w:t xml:space="preserve">事故责任追究已到位、事故处罚已落实，对事故调查报告中有关事</w:t>
      </w:r>
    </w:p>
    <w:p>
      <w:pPr>
        <w:spacing w:line="360" w:lineRule="auto" w:before="60" w:after="60"/>
        <w:ind w:firstLine="480"/>
      </w:pPr>
      <w:r>
        <w:t xml:space="preserve">故防范和整改措施的各项要求已基本落实。但矿井安全管理仍存在</w:t>
      </w:r>
    </w:p>
    <w:p>
      <w:pPr>
        <w:spacing w:line="360" w:lineRule="auto" w:before="60" w:after="60"/>
        <w:ind w:firstLine="480"/>
      </w:pPr>
      <w:r>
        <w:t xml:space="preserve">短板和不足，检查出的问题已现场反馈至监管部门限期整改复查。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煤矿要继续深入贯彻落实习近平总书记关于安全生产重要指</w:t>
      </w:r>
    </w:p>
    <w:p>
      <w:pPr>
        <w:spacing w:line="360" w:lineRule="auto" w:before="60" w:after="60"/>
        <w:ind w:firstLine="480"/>
      </w:pPr>
      <w:r>
        <w:t xml:space="preserve">示批示精神，逐一落实“安全生产治本攻坚三年行动”中各项要求，</w:t>
      </w:r>
    </w:p>
    <w:p>
      <w:pPr>
        <w:spacing w:line="360" w:lineRule="auto" w:before="60" w:after="60"/>
        <w:ind w:firstLine="480"/>
      </w:pPr>
      <w:r>
        <w:t xml:space="preserve">持续加强安全生产工作，全力提升矿山安全生产水平。要持续对规</w:t>
      </w:r>
    </w:p>
    <w:p>
      <w:pPr>
        <w:spacing w:line="360" w:lineRule="auto" w:before="60" w:after="60"/>
        <w:ind w:firstLine="480"/>
      </w:pPr>
      <w:r>
        <w:t xml:space="preserve">程措施补充完善，查问题、补短板，保证规程措施的可实施性与操</w:t>
      </w:r>
    </w:p>
    <w:p>
      <w:pPr>
        <w:spacing w:line="360" w:lineRule="auto" w:before="60" w:after="60"/>
        <w:ind w:firstLine="480"/>
      </w:pPr>
      <w:r>
        <w:t xml:space="preserve">作性。要加强从业人员培训的针对性、精准性、实效性，切实提升</w:t>
      </w:r>
    </w:p>
    <w:p>
      <w:pPr>
        <w:spacing w:line="360" w:lineRule="auto" w:before="60" w:after="60"/>
        <w:ind w:firstLine="480"/>
      </w:pPr>
      <w:r>
        <w:t xml:space="preserve">从业人员操作技能，确保从业人员熟练掌握各项安全知识，继续完</w:t>
      </w:r>
    </w:p>
    <w:p>
      <w:pPr>
        <w:spacing w:line="360" w:lineRule="auto" w:before="60" w:after="60"/>
        <w:ind w:firstLine="480"/>
      </w:pPr>
      <w:r>
        <w:t xml:space="preserve">善培训体系，丰富培训手段、提高培训质量，全面细致排查风险隐</w:t>
      </w:r>
    </w:p>
    <w:p>
      <w:pPr>
        <w:spacing w:line="360" w:lineRule="auto" w:before="60" w:after="60"/>
        <w:ind w:firstLine="480"/>
      </w:pPr>
      <w:r>
        <w:t xml:space="preserve">患，坚决杜绝重特大事故发生，助力提升矿井本质安全水平。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