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槐荫张庄路山东一和人汽车养护服务有限公司“1·4”一般坍塌事故调查报告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来源：槐荫区应急管理局　济南市槐荫区·安全生产事故信息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原文链接：http://www.huaiyin.gov.cn/gongkai/site_huaiyinquqyjjv/channel_6389a77b375991828263d81a/doc_6acf1de1c7dec661bcad1c7a.html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发布时间：2026-10-10　抓取时间：2026-10-27</w:t>
      </w:r>
    </w:p>
    <w:p/>
    <w:p>
      <w:pPr>
        <w:pStyle w:val="Heading2"/>
      </w:pPr>
      <w:r>
        <w:t xml:space="preserve">槐荫张庄路山东一和人汽车养护服务有限公司“1·4”一般坍塌事故调查报告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槐荫张庄路山东一和人汽车养护服务有限公司“1·4”一般坍塌事故调查报告（公示版）.pdf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