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北京东霖混凝土制品有限公司“5.17”一般生产安全事故调查报告.pdf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原文链接：https://www.bjfsh.gov.cn/ztzx/wqzt/zdlyzfgkzt/qjqd/aqscjg/aqscsgdc/202207/t20220725_40048682.shtml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北京东霖混凝土制品有限公司“5·17”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5 月 17 日 8 时 20 分左右，房山区长阳镇西场村北</w:t>
      </w:r>
    </w:p>
    <w:p>
      <w:pPr>
        <w:spacing w:line="360" w:lineRule="auto" w:before="60" w:after="60"/>
        <w:ind w:firstLine="480"/>
      </w:pPr>
      <w:r>
        <w:t xml:space="preserve">京东霖混凝土制品有限公司发生一起模板滑落砸人事故，导致一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全事故报告和调查处理条例》《北京市生产安全事故报告和调查</w:t>
      </w:r>
    </w:p>
    <w:p>
      <w:pPr>
        <w:spacing w:line="360" w:lineRule="auto" w:before="60" w:after="60"/>
        <w:ind w:firstLine="480"/>
      </w:pPr>
      <w:r>
        <w:t xml:space="preserve">处理办法》和《北京市生产安全事故调查处理工作规则》的规定，</w:t>
      </w:r>
    </w:p>
    <w:p>
      <w:pPr>
        <w:spacing w:line="360" w:lineRule="auto" w:before="60" w:after="60"/>
        <w:ind w:firstLine="480"/>
      </w:pPr>
      <w:r>
        <w:t xml:space="preserve">房山区人民政府成立由区应急局、房山公安分局、区总工会、区</w:t>
      </w:r>
    </w:p>
    <w:p>
      <w:pPr>
        <w:spacing w:line="360" w:lineRule="auto" w:before="60" w:after="60"/>
        <w:ind w:firstLine="480"/>
      </w:pPr>
      <w:r>
        <w:t xml:space="preserve">人力资源社会保障局、长阳镇组成的“5·17”一般生产安全事</w:t>
      </w:r>
    </w:p>
    <w:p>
      <w:pPr>
        <w:spacing w:line="360" w:lineRule="auto" w:before="60" w:after="60"/>
        <w:ind w:firstLine="480"/>
      </w:pPr>
      <w:r>
        <w:t xml:space="preserve">故调查组，并邀请区纪委区监委参加，同步开展事故调查处理工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（一）事故涉及相关单位情况及人员情况</w:t>
      </w:r>
    </w:p>
    <w:p>
      <w:pPr>
        <w:spacing w:line="360" w:lineRule="auto" w:before="60" w:after="60"/>
        <w:ind w:firstLine="480"/>
      </w:pPr>
      <w:r>
        <w:t xml:space="preserve">发包方：北京东霖混凝土制品有限公司，统一社会信用代码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为 91110111683565739Y，企业类型：有限责任公司（自然人投资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或控股），住所为北京市房山区长阳镇西场村村委会东 500 米，</w:t>
      </w:r>
    </w:p>
    <w:p>
      <w:pPr>
        <w:spacing w:line="360" w:lineRule="auto" w:before="60" w:after="60"/>
        <w:ind w:firstLine="480"/>
      </w:pPr>
      <w:r>
        <w:t xml:space="preserve">法定代表人：刘 XX，职务：董事长；总经理：李 X，实际负责该</w:t>
      </w:r>
    </w:p>
    <w:p>
      <w:pPr>
        <w:spacing w:line="360" w:lineRule="auto" w:before="60" w:after="60"/>
        <w:ind w:firstLine="480"/>
      </w:pPr>
      <w:r>
        <w:t xml:space="preserve">单位生产经营活动。</w:t>
      </w:r>
    </w:p>
    <w:p>
      <w:pPr>
        <w:spacing w:line="360" w:lineRule="auto" w:before="60" w:after="60"/>
        <w:ind w:firstLine="480"/>
      </w:pPr>
      <w:r>
        <w:t xml:space="preserve">承包方：赵 X 杰，男，北京市人，无任何资质的个人。</w:t>
      </w:r>
    </w:p>
    <w:p>
      <w:pPr>
        <w:spacing w:line="360" w:lineRule="auto" w:before="60" w:after="60"/>
        <w:ind w:firstLine="480"/>
      </w:pPr>
      <w:r>
        <w:t xml:space="preserve">（二）租赁情况</w:t>
      </w:r>
    </w:p>
    <w:p>
      <w:pPr>
        <w:spacing w:line="360" w:lineRule="auto" w:before="60" w:after="60"/>
        <w:ind w:firstLine="480"/>
      </w:pPr>
      <w:r>
        <w:t xml:space="preserve">北京东霖混凝土制品有限公司将公司内部分经营场所（构件</w:t>
      </w:r>
    </w:p>
    <w:p>
      <w:pPr>
        <w:spacing w:line="360" w:lineRule="auto" w:before="60" w:after="60"/>
        <w:ind w:firstLine="480"/>
      </w:pPr>
      <w:r>
        <w:t xml:space="preserve">车间）、车辆、生产设备、人员等出租给不具备相应资质的赵 X</w:t>
      </w:r>
    </w:p>
    <w:p>
      <w:pPr>
        <w:spacing w:line="360" w:lineRule="auto" w:before="60" w:after="60"/>
        <w:ind w:firstLine="480"/>
      </w:pPr>
      <w:r>
        <w:t xml:space="preserve">杰个人，赵 X 杰在承包期间内自行决定选择客户、供应商；定价</w:t>
      </w:r>
    </w:p>
    <w:p>
      <w:pPr>
        <w:spacing w:line="360" w:lineRule="auto" w:before="60" w:after="60"/>
        <w:ind w:firstLine="480"/>
      </w:pPr>
      <w:r>
        <w:t xml:space="preserve">产品服务；雇佣、续聘或解聘人员等事项，双方于 2017 年 9 月</w:t>
      </w:r>
    </w:p>
    <w:p>
      <w:pPr>
        <w:spacing w:line="360" w:lineRule="auto" w:before="60" w:after="60"/>
        <w:ind w:firstLine="480"/>
      </w:pPr>
      <w:r>
        <w:t xml:space="preserve">签订了企业风险承包经营协议书，并于 2018 年 9 月、2019 年 9</w:t>
      </w:r>
    </w:p>
    <w:p>
      <w:pPr>
        <w:spacing w:line="360" w:lineRule="auto" w:before="60" w:after="60"/>
        <w:ind w:firstLine="480"/>
      </w:pPr>
      <w:r>
        <w:t xml:space="preserve">月、2020 年 9 月、2021 年 9 月签订了承包经营续租协议书。</w:t>
      </w:r>
    </w:p>
    <w:p>
      <w:pPr>
        <w:spacing w:line="360" w:lineRule="auto" w:before="60" w:after="60"/>
        <w:ind w:firstLine="480"/>
      </w:pPr>
      <w:r>
        <w:t xml:space="preserve">北京东霖混凝土制品有限公司于 2022 年 6 月 14 日与赵 X 杰</w:t>
      </w:r>
    </w:p>
    <w:p>
      <w:pPr>
        <w:spacing w:line="360" w:lineRule="auto" w:before="60" w:after="60"/>
        <w:ind w:firstLine="480"/>
      </w:pPr>
      <w:r>
        <w:t xml:space="preserve">终止、解除劳务承包合同。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黄 XX，男，汉族，户籍地址：河南省太康县人。</w:t>
      </w:r>
    </w:p>
    <w:p>
      <w:pPr>
        <w:spacing w:line="360" w:lineRule="auto" w:before="60" w:after="60"/>
        <w:ind w:firstLine="480"/>
      </w:pPr>
      <w:r>
        <w:t xml:space="preserve">经北京市房山区公安司法鉴定中心鉴定死者黄 XX 符合创伤</w:t>
      </w:r>
    </w:p>
    <w:p>
      <w:pPr>
        <w:spacing w:line="360" w:lineRule="auto" w:before="60" w:after="60"/>
        <w:ind w:firstLine="480"/>
      </w:pPr>
      <w:r>
        <w:t xml:space="preserve">失血性休克死亡。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现场吊装物为铁质模板，长 6.2 米、宽 0.8 米、高 1.1 米。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2022 年 5 月 17 日，赵 X 杰雇佣人员现场负责人赵 X 有安排</w:t>
      </w:r>
    </w:p>
    <w:p>
      <w:pPr>
        <w:spacing w:line="360" w:lineRule="auto" w:before="60" w:after="60"/>
        <w:ind w:firstLine="480"/>
      </w:pPr>
      <w:r>
        <w:t xml:space="preserve">黄 XX、尚 XX2 名员工和外雇吊车司机任 XX 在东霖公司内构件车</w:t>
      </w:r>
    </w:p>
    <w:p>
      <w:pPr>
        <w:spacing w:line="360" w:lineRule="auto" w:before="60" w:after="60"/>
        <w:ind w:firstLine="480"/>
      </w:pPr>
      <w:r>
        <w:t xml:space="preserve">间区域进行混凝土构件模板清理倒运。5 月 17 日 8 时左右开始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吊装装车，吊装开始时赵 X 有在现场指挥吊装作业，后有事离开</w:t>
      </w:r>
    </w:p>
    <w:p>
      <w:pPr>
        <w:spacing w:line="360" w:lineRule="auto" w:before="60" w:after="60"/>
        <w:ind w:firstLine="480"/>
      </w:pPr>
      <w:r>
        <w:t xml:space="preserve">现场，委派无信号指挥证件的工人黄 XX 指挥吊装。8 时 20 分左</w:t>
      </w:r>
    </w:p>
    <w:p>
      <w:pPr>
        <w:spacing w:line="360" w:lineRule="auto" w:before="60" w:after="60"/>
        <w:ind w:firstLine="480"/>
      </w:pPr>
      <w:r>
        <w:t xml:space="preserve">右，在作业进行到吊装第三车时，黄 XX 在未将两块模板固定的</w:t>
      </w:r>
    </w:p>
    <w:p>
      <w:pPr>
        <w:spacing w:line="360" w:lineRule="auto" w:before="60" w:after="60"/>
        <w:ind w:firstLine="480"/>
      </w:pPr>
      <w:r>
        <w:t xml:space="preserve">情况下指挥吊车司机起吊，吊装上车后，也未将模板与车辆进行</w:t>
      </w:r>
    </w:p>
    <w:p>
      <w:pPr>
        <w:spacing w:line="360" w:lineRule="auto" w:before="60" w:after="60"/>
        <w:ind w:firstLine="480"/>
      </w:pPr>
      <w:r>
        <w:t xml:space="preserve">固定，黄 XX、尚 XX 二人爬到模板顶端进行摘勾，摘勾后模板向</w:t>
      </w:r>
    </w:p>
    <w:p>
      <w:pPr>
        <w:spacing w:line="360" w:lineRule="auto" w:before="60" w:after="60"/>
        <w:ind w:firstLine="480"/>
      </w:pPr>
      <w:r>
        <w:t xml:space="preserve">车两侧倾倒,二人随模板滑落掉落至车下，模板将黄 XX 砸中。</w:t>
      </w:r>
    </w:p>
    <w:p>
      <w:pPr>
        <w:spacing w:line="360" w:lineRule="auto" w:before="60" w:after="60"/>
        <w:ind w:firstLine="480"/>
      </w:pPr>
      <w:r>
        <w:t xml:space="preserve">事发后，工人尚 XX 现场呼救，赵 X 有返回现场与尚 XX 一起</w:t>
      </w:r>
    </w:p>
    <w:p>
      <w:pPr>
        <w:spacing w:line="360" w:lineRule="auto" w:before="60" w:after="60"/>
        <w:ind w:firstLine="480"/>
      </w:pPr>
      <w:r>
        <w:t xml:space="preserve">在吊车司机配合下将黄 XX 救出，随后拨打 120，救护车到达现场</w:t>
      </w:r>
    </w:p>
    <w:p>
      <w:pPr>
        <w:spacing w:line="360" w:lineRule="auto" w:before="60" w:after="60"/>
        <w:ind w:firstLine="480"/>
      </w:pPr>
      <w:r>
        <w:t xml:space="preserve">后，将黄 XX 送至房山区良乡医院抢救，于 13 时 33 分经抢救无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经评估：事发后现场人员及时采取措施，将伤者从模板下拉</w:t>
      </w:r>
    </w:p>
    <w:p>
      <w:pPr>
        <w:spacing w:line="360" w:lineRule="auto" w:before="60" w:after="60"/>
        <w:ind w:firstLine="480"/>
      </w:pPr>
      <w:r>
        <w:t xml:space="preserve">出，并及时拨打 120，现场处置得当。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黄 XX 在未将两块模板固定的情况下指挥吊车司机起吊，模</w:t>
      </w:r>
    </w:p>
    <w:p>
      <w:pPr>
        <w:spacing w:line="360" w:lineRule="auto" w:before="60" w:after="60"/>
        <w:ind w:firstLine="480"/>
      </w:pPr>
      <w:r>
        <w:t xml:space="preserve">板吊装到车上后，仍未对模板与车辆进行固定，爬到模板顶端进</w:t>
      </w:r>
    </w:p>
    <w:p>
      <w:pPr>
        <w:spacing w:line="360" w:lineRule="auto" w:before="60" w:after="60"/>
        <w:ind w:firstLine="480"/>
      </w:pPr>
      <w:r>
        <w:t xml:space="preserve">行摘勾，导致人员与模板向车两侧倾倒滑落，将工人砸伤致死。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1.现场负责人赵 X 有未经请示，私自安排工人进行模板倒运</w:t>
      </w:r>
    </w:p>
    <w:p>
      <w:pPr>
        <w:spacing w:line="360" w:lineRule="auto" w:before="60" w:after="60"/>
        <w:ind w:firstLine="480"/>
      </w:pPr>
      <w:r>
        <w:t xml:space="preserve">作业，吊装作业时赵 X 有作为吊装专门人员未在现场，委派无信</w:t>
      </w:r>
    </w:p>
    <w:p>
      <w:pPr>
        <w:spacing w:line="360" w:lineRule="auto" w:before="60" w:after="60"/>
        <w:ind w:firstLine="480"/>
      </w:pPr>
      <w:r>
        <w:t xml:space="preserve">号指挥证件工人黄 XX 指挥吊装作业。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2.北京东霖混凝土制品有限公司主要负责人刘 XX（法定代表</w:t>
      </w:r>
    </w:p>
    <w:p>
      <w:pPr>
        <w:spacing w:line="360" w:lineRule="auto" w:before="60" w:after="60"/>
        <w:ind w:firstLine="480"/>
      </w:pPr>
      <w:r>
        <w:t xml:space="preserve">人）、李 X（实际负责人）未督促、检查本单位安全生产工作，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及时消除生产安全事故隐患。</w:t>
      </w:r>
    </w:p>
    <w:p>
      <w:pPr>
        <w:spacing w:line="360" w:lineRule="auto" w:before="60" w:after="60"/>
        <w:ind w:firstLine="480"/>
      </w:pPr>
      <w:r>
        <w:t xml:space="preserve">3.北京东霖混凝土制品有限公司将生产经营场所、设备发包</w:t>
      </w:r>
    </w:p>
    <w:p>
      <w:pPr>
        <w:spacing w:line="360" w:lineRule="auto" w:before="60" w:after="60"/>
        <w:ind w:firstLine="480"/>
      </w:pPr>
      <w:r>
        <w:t xml:space="preserve">给不具备安全生产条件及相应资质的个人赵 X 杰，未对作业人员</w:t>
      </w:r>
    </w:p>
    <w:p>
      <w:pPr>
        <w:spacing w:line="360" w:lineRule="auto" w:before="60" w:after="60"/>
        <w:ind w:firstLine="480"/>
      </w:pPr>
      <w:r>
        <w:t xml:space="preserve">进行有针对性的教育培训，未采取相应的管理措施，及时发现并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鉴于上述原因分析，提出如下处理意见。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1.黄 XX，鉴于在事故中死亡，免于追究。</w:t>
      </w:r>
    </w:p>
    <w:p>
      <w:pPr>
        <w:spacing w:line="360" w:lineRule="auto" w:before="60" w:after="60"/>
        <w:ind w:firstLine="480"/>
      </w:pPr>
      <w:r>
        <w:t xml:space="preserve">2.赵 X 有、赵 X 杰、李 X、任 XX，建议由公安机关对其立案</w:t>
      </w:r>
    </w:p>
    <w:p>
      <w:pPr>
        <w:spacing w:line="360" w:lineRule="auto" w:before="60" w:after="60"/>
        <w:ind w:firstLine="480"/>
      </w:pPr>
      <w:r>
        <w:t xml:space="preserve">侦查。</w:t>
      </w:r>
    </w:p>
    <w:p>
      <w:pPr>
        <w:spacing w:line="360" w:lineRule="auto" w:before="60" w:after="60"/>
        <w:ind w:firstLine="480"/>
      </w:pPr>
      <w:r>
        <w:t xml:space="preserve">（二）建议给予行政处罚单位和个人</w:t>
      </w:r>
    </w:p>
    <w:p>
      <w:pPr>
        <w:spacing w:line="360" w:lineRule="auto" w:before="60" w:after="60"/>
        <w:ind w:firstLine="480"/>
      </w:pPr>
      <w:r>
        <w:t xml:space="preserve">1.北京东霖混凝土制品有限公司将生产经营场所、设备发包</w:t>
      </w:r>
    </w:p>
    <w:p>
      <w:pPr>
        <w:spacing w:line="360" w:lineRule="auto" w:before="60" w:after="60"/>
        <w:ind w:firstLine="480"/>
      </w:pPr>
      <w:r>
        <w:t xml:space="preserve">给不具备安全生产条件及相应资质的个人赵 X 杰，未对作业人员</w:t>
      </w:r>
    </w:p>
    <w:p>
      <w:pPr>
        <w:spacing w:line="360" w:lineRule="auto" w:before="60" w:after="60"/>
        <w:ind w:firstLine="480"/>
      </w:pPr>
      <w:r>
        <w:t xml:space="preserve">进行有针对性的教育培训，未采取相应的管理措施，未及时发现</w:t>
      </w:r>
    </w:p>
    <w:p>
      <w:pPr>
        <w:spacing w:line="360" w:lineRule="auto" w:before="60" w:after="60"/>
        <w:ind w:firstLine="480"/>
      </w:pPr>
      <w:r>
        <w:t xml:space="preserve">并消除事故隐患，违反了《中华人民共和国安全生产法》第二十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八条第一款、第四十一条第二款、第四十九条第一款、第一百一</w:t>
      </w:r>
    </w:p>
    <w:p>
      <w:pPr>
        <w:spacing w:line="360" w:lineRule="auto" w:before="60" w:after="60"/>
        <w:ind w:firstLine="480"/>
      </w:pPr>
      <w:r>
        <w:t xml:space="preserve">十四条，对事故发生负有责任，依据《中华人民共和国安全生产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法》第一百一十四条第（一）项的规定，建议给予该单位罚款四</w:t>
      </w:r>
    </w:p>
    <w:p>
      <w:pPr>
        <w:spacing w:line="360" w:lineRule="auto" w:before="60" w:after="60"/>
        <w:ind w:firstLine="480"/>
      </w:pPr>
      <w:r>
        <w:t xml:space="preserve">十万元整人民币的行政处罚。</w:t>
      </w:r>
    </w:p>
    <w:p>
      <w:pPr>
        <w:spacing w:line="360" w:lineRule="auto" w:before="60" w:after="60"/>
        <w:ind w:firstLine="480"/>
      </w:pPr>
      <w:r>
        <w:t xml:space="preserve">2.北京东霖混凝土制品有限公司主要负责人刘 XX，未履行主</w:t>
      </w:r>
    </w:p>
    <w:p>
      <w:pPr>
        <w:spacing w:line="360" w:lineRule="auto" w:before="60" w:after="60"/>
        <w:ind w:firstLine="480"/>
      </w:pPr>
      <w:r>
        <w:t xml:space="preserve">要负责人职责，未督促、检查本单位的安全生产工作，未及时消</w:t>
      </w:r>
    </w:p>
    <w:p>
      <w:pPr>
        <w:spacing w:line="360" w:lineRule="auto" w:before="60" w:after="60"/>
        <w:ind w:firstLine="480"/>
      </w:pPr>
      <w:r>
        <w:t xml:space="preserve">除生产安全事故隐患，违反了《中华人民共和国安全生产法》第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二十一条第（五）项、第九十五条，依据《中华人民共和国安全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生产法》第九十五条第（一）项的规定，建议给予该单位主要负</w:t>
      </w:r>
    </w:p>
    <w:p>
      <w:pPr>
        <w:spacing w:line="360" w:lineRule="auto" w:before="60" w:after="60"/>
        <w:ind w:firstLine="480"/>
      </w:pPr>
      <w:r>
        <w:t xml:space="preserve">责人刘 XX 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（一）北京东霖混凝土制品有限公司要深刻吸取事故教训，</w:t>
      </w:r>
    </w:p>
    <w:p>
      <w:pPr>
        <w:spacing w:line="360" w:lineRule="auto" w:before="60" w:after="60"/>
        <w:ind w:firstLine="480"/>
      </w:pPr>
      <w:r>
        <w:t xml:space="preserve">举一反三，全面加强安全生产管理，建立健全全员安全生产责任</w:t>
      </w:r>
    </w:p>
    <w:p>
      <w:pPr>
        <w:spacing w:line="360" w:lineRule="auto" w:before="60" w:after="60"/>
        <w:ind w:firstLine="480"/>
      </w:pPr>
      <w:r>
        <w:t xml:space="preserve">制、规章制度、操作规程，加强从业人员安全生产培训教育，确</w:t>
      </w:r>
    </w:p>
    <w:p>
      <w:pPr>
        <w:spacing w:line="360" w:lineRule="auto" w:before="60" w:after="60"/>
        <w:ind w:firstLine="480"/>
      </w:pPr>
      <w:r>
        <w:t xml:space="preserve">保具备必要的安全生产知识，熟悉有关的安全生产规章制度和安</w:t>
      </w:r>
    </w:p>
    <w:p>
      <w:pPr>
        <w:spacing w:line="360" w:lineRule="auto" w:before="60" w:after="60"/>
        <w:ind w:firstLine="480"/>
      </w:pPr>
      <w:r>
        <w:t xml:space="preserve">全操作规程，切实提高从业人员安全意识，使现场作业人员真正</w:t>
      </w:r>
    </w:p>
    <w:p>
      <w:pPr>
        <w:spacing w:line="360" w:lineRule="auto" w:before="60" w:after="60"/>
        <w:ind w:firstLine="480"/>
      </w:pPr>
      <w:r>
        <w:t xml:space="preserve">能够知晓作业环节的危险因素，严格吊装作业现场安全管理，安</w:t>
      </w:r>
    </w:p>
    <w:p>
      <w:pPr>
        <w:spacing w:line="360" w:lineRule="auto" w:before="60" w:after="60"/>
        <w:ind w:firstLine="480"/>
      </w:pPr>
      <w:r>
        <w:t xml:space="preserve">排专门人员进行现场安全管理，确保操作规程的遵守和安全措施</w:t>
      </w:r>
    </w:p>
    <w:p>
      <w:pPr>
        <w:spacing w:line="360" w:lineRule="auto" w:before="60" w:after="60"/>
        <w:ind w:firstLine="480"/>
      </w:pPr>
      <w:r>
        <w:t xml:space="preserve">的落实，改进和规范生产经营项目、场所、设备承发包环节的管</w:t>
      </w:r>
    </w:p>
    <w:p>
      <w:pPr>
        <w:spacing w:line="360" w:lineRule="auto" w:before="60" w:after="60"/>
        <w:ind w:firstLine="480"/>
      </w:pPr>
      <w:r>
        <w:t xml:space="preserve">理，加强企业资质管理工作，及时发现并消除作业现场各类安全</w:t>
      </w:r>
    </w:p>
    <w:p>
      <w:pPr>
        <w:spacing w:line="360" w:lineRule="auto" w:before="60" w:after="60"/>
        <w:ind w:firstLine="480"/>
      </w:pPr>
      <w:r>
        <w:t xml:space="preserve">隐患，避免类似事故再次发生。</w:t>
      </w:r>
    </w:p>
    <w:p>
      <w:pPr>
        <w:spacing w:line="360" w:lineRule="auto" w:before="60" w:after="60"/>
        <w:ind w:firstLine="480"/>
      </w:pPr>
      <w:r>
        <w:t xml:space="preserve">（二）长阳镇人民政府要加大辖区内企业的监管力度，督促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企业落实各项安全生产规章制度、责任制度、操作规程，加强企</w:t>
      </w:r>
    </w:p>
    <w:p>
      <w:pPr>
        <w:spacing w:line="360" w:lineRule="auto" w:before="60" w:after="60"/>
        <w:ind w:firstLine="480"/>
      </w:pPr>
      <w:r>
        <w:t xml:space="preserve">业对从业人员安全生产教育培训，加强检查，重点检查企业有无</w:t>
      </w:r>
    </w:p>
    <w:p>
      <w:pPr>
        <w:spacing w:line="360" w:lineRule="auto" w:before="60" w:after="60"/>
        <w:ind w:firstLine="480"/>
      </w:pPr>
      <w:r>
        <w:t xml:space="preserve">“三违”及冒险作业现象，及时消除各类事故隐患，防止各类事</w:t>
      </w:r>
    </w:p>
    <w:p>
      <w:pPr>
        <w:spacing w:line="360" w:lineRule="auto" w:before="60" w:after="60"/>
        <w:ind w:firstLine="480"/>
      </w:pPr>
      <w:r>
        <w:t xml:space="preserve">故的发生。</w:t>
      </w:r>
    </w:p>
    <w:p>
      <w:pPr>
        <w:spacing w:line="360" w:lineRule="auto" w:before="60" w:after="60"/>
        <w:ind w:firstLine="480"/>
      </w:pPr>
      <w:r>
        <w:t xml:space="preserve">（三）各乡镇（街道）要严格落实属地监管职责，督促各责</w:t>
      </w:r>
    </w:p>
    <w:p>
      <w:pPr>
        <w:spacing w:line="360" w:lineRule="auto" w:before="60" w:after="60"/>
        <w:ind w:firstLine="480"/>
      </w:pPr>
      <w:r>
        <w:t xml:space="preserve">任主体落实安全生产责任，严格按照相关法律、法规加强对从业</w:t>
      </w:r>
    </w:p>
    <w:p>
      <w:pPr>
        <w:spacing w:line="360" w:lineRule="auto" w:before="60" w:after="60"/>
        <w:ind w:firstLine="480"/>
      </w:pPr>
      <w:r>
        <w:t xml:space="preserve">人员的安全教育培训，督促现场作业人员严格执行本单位安全操</w:t>
      </w:r>
    </w:p>
    <w:p>
      <w:pPr>
        <w:spacing w:line="360" w:lineRule="auto" w:before="60" w:after="60"/>
        <w:ind w:firstLine="480"/>
      </w:pPr>
      <w:r>
        <w:t xml:space="preserve">作规程和规章制度，杜绝作业人员违章违规违法作业行为的发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（四）各部门要多措并举压实企业安全生产主体责任。一是</w:t>
      </w:r>
    </w:p>
    <w:p>
      <w:pPr>
        <w:spacing w:line="360" w:lineRule="auto" w:before="60" w:after="60"/>
        <w:ind w:firstLine="480"/>
      </w:pPr>
      <w:r>
        <w:t xml:space="preserve">要进一步推动落实企业全员安全生产责任制。各行业主管部门要</w:t>
      </w:r>
    </w:p>
    <w:p>
      <w:pPr>
        <w:spacing w:line="360" w:lineRule="auto" w:before="60" w:after="60"/>
        <w:ind w:firstLine="480"/>
      </w:pPr>
      <w:r>
        <w:t xml:space="preserve">结合本行业领域特点，依法督促企业建立、健全全员安全生产责</w:t>
      </w:r>
    </w:p>
    <w:p>
      <w:pPr>
        <w:spacing w:line="360" w:lineRule="auto" w:before="60" w:after="60"/>
        <w:ind w:firstLine="480"/>
      </w:pPr>
      <w:r>
        <w:t xml:space="preserve">任制、安全生产规章制度和安全操作规程，层层压实从企业主要</w:t>
      </w:r>
    </w:p>
    <w:p>
      <w:pPr>
        <w:spacing w:line="360" w:lineRule="auto" w:before="60" w:after="60"/>
        <w:ind w:firstLine="480"/>
      </w:pPr>
      <w:r>
        <w:t xml:space="preserve">负责人到管理人员到各岗位人员的安全生产责任；二是要强化企</w:t>
      </w:r>
    </w:p>
    <w:p>
      <w:pPr>
        <w:spacing w:line="360" w:lineRule="auto" w:before="60" w:after="60"/>
        <w:ind w:firstLine="480"/>
      </w:pPr>
      <w:r>
        <w:t xml:space="preserve">业重点人员的责任落实，将企业主要负责人、安全管理人员、特</w:t>
      </w:r>
    </w:p>
    <w:p>
      <w:pPr>
        <w:spacing w:line="360" w:lineRule="auto" w:before="60" w:after="60"/>
        <w:ind w:firstLine="480"/>
      </w:pPr>
      <w:r>
        <w:t xml:space="preserve">殊作业人员列为重点，不断强化重点人员的安全意识和能力水</w:t>
      </w:r>
    </w:p>
    <w:p>
      <w:pPr>
        <w:spacing w:line="360" w:lineRule="auto" w:before="60" w:after="60"/>
        <w:ind w:firstLine="480"/>
      </w:pPr>
      <w:r>
        <w:t xml:space="preserve">平，促进企业本质安全水平的提升；三是要严格落实各项安全风</w:t>
      </w:r>
    </w:p>
    <w:p>
      <w:pPr>
        <w:spacing w:line="360" w:lineRule="auto" w:before="60" w:after="60"/>
        <w:ind w:firstLine="480"/>
      </w:pPr>
      <w:r>
        <w:t xml:space="preserve">险防控和隐患排查治理制度措施，分级分类建立隐患问题清单台</w:t>
      </w:r>
    </w:p>
    <w:p>
      <w:pPr>
        <w:spacing w:line="360" w:lineRule="auto" w:before="60" w:after="60"/>
        <w:ind w:firstLine="480"/>
      </w:pPr>
      <w:r>
        <w:t xml:space="preserve">账，逐一制定管控措施并明确责任人，全面排查和彻底消除各类</w:t>
      </w:r>
    </w:p>
    <w:p>
      <w:pPr>
        <w:spacing w:line="360" w:lineRule="auto" w:before="60" w:after="60"/>
        <w:ind w:firstLine="480"/>
      </w:pPr>
      <w:r>
        <w:t xml:space="preserve">安全风险和隐患问题，确保企业主体责任体现在生产经营的各个</w:t>
      </w:r>
    </w:p>
    <w:p>
      <w:pPr>
        <w:spacing w:line="360" w:lineRule="auto" w:before="60" w:after="60"/>
        <w:ind w:firstLine="480"/>
      </w:pPr>
      <w:r>
        <w:t xml:space="preserve">环节；四是要强化企业安全文化构建，将安全生产红线意识、安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全发展理念贯穿到生产经营各个环节、灌输到每个从业人员思想</w:t>
      </w:r>
    </w:p>
    <w:p>
      <w:pPr>
        <w:spacing w:line="360" w:lineRule="auto" w:before="60" w:after="60"/>
        <w:ind w:firstLine="480"/>
      </w:pPr>
      <w:r>
        <w:t xml:space="preserve">中、融入到企业安全文化中；五是要加大安全投入，按要求落实</w:t>
      </w:r>
    </w:p>
    <w:p>
      <w:pPr>
        <w:spacing w:line="360" w:lineRule="auto" w:before="60" w:after="60"/>
        <w:ind w:firstLine="480"/>
      </w:pPr>
      <w:r>
        <w:t xml:space="preserve">安全费用提取、安全生产责任保险等工作，根据实际购置充足的</w:t>
      </w:r>
    </w:p>
    <w:p>
      <w:pPr>
        <w:spacing w:line="360" w:lineRule="auto" w:before="60" w:after="60"/>
        <w:ind w:firstLine="480"/>
      </w:pPr>
      <w:r>
        <w:t xml:space="preserve">安全设备设施和劳动防护用品，为从业人员提供安全保障。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