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北京甲丙丁乙商贸有限公司“7.19”一般生产安全事故调查报告.pdf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原文链接：https://www.bjfsh.gov.cn/ztzx/wqzt/zdlyzfgkzt/qjqd/aqscjg/aqscsgdc/202210/t20221017_40052293.shtml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北京甲丙丁乙商贸有限公司“7·19”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7 月 19 日 17 时 14 分许，房山区拱辰街道北京甲丙</w:t>
      </w:r>
    </w:p>
    <w:p>
      <w:pPr>
        <w:spacing w:line="360" w:lineRule="auto" w:before="60" w:after="60"/>
        <w:ind w:firstLine="480"/>
      </w:pPr>
      <w:r>
        <w:t xml:space="preserve">丁乙商贸有限公司经营的城隍庙美食城后厨发生一起触电事故，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政府成立由区应急局牵头，房山公安分局、区总工会、区人力资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源社会保障局、拱辰街道办事处组成的“7·19”一般生产安全</w:t>
      </w:r>
    </w:p>
    <w:p>
      <w:pPr>
        <w:spacing w:line="360" w:lineRule="auto" w:before="60" w:after="60"/>
        <w:ind w:firstLine="480"/>
      </w:pPr>
      <w:r>
        <w:t xml:space="preserve">事故调查组，并邀请区纪委区监委参加，同步开展事故调查处理</w:t>
      </w:r>
    </w:p>
    <w:p>
      <w:pPr>
        <w:spacing w:line="360" w:lineRule="auto" w:before="60" w:after="60"/>
        <w:ind w:firstLine="480"/>
      </w:pPr>
      <w:r>
        <w:t xml:space="preserve">工作，并委托北京市特种设备检验检测研究院对事故现场进行事</w:t>
      </w:r>
    </w:p>
    <w:p>
      <w:pPr>
        <w:spacing w:line="360" w:lineRule="auto" w:before="60" w:after="60"/>
        <w:ind w:firstLine="480"/>
      </w:pPr>
      <w:r>
        <w:t xml:space="preserve">故鉴定。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事求是、注重实效”的原则，通过现场勘验、调查取证、技术鉴</w:t>
      </w:r>
    </w:p>
    <w:p>
      <w:pPr>
        <w:spacing w:line="360" w:lineRule="auto" w:before="60" w:after="60"/>
        <w:ind w:firstLine="480"/>
      </w:pPr>
      <w:r>
        <w:t xml:space="preserve">定，查明了事故发生的经过和原因，认定了事故性质和责任，提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出了对有关责任人员和责任单位的处理建议，针对事故暴露出的</w:t>
      </w:r>
    </w:p>
    <w:p>
      <w:pPr>
        <w:spacing w:line="360" w:lineRule="auto" w:before="60" w:after="60"/>
        <w:ind w:firstLine="480"/>
      </w:pPr>
      <w:r>
        <w:t xml:space="preserve">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（一）事故涉及单位基本情况</w:t>
      </w:r>
    </w:p>
    <w:p>
      <w:pPr>
        <w:spacing w:line="360" w:lineRule="auto" w:before="60" w:after="60"/>
        <w:ind w:firstLine="480"/>
      </w:pPr>
      <w:r>
        <w:t xml:space="preserve">事故单位：北京甲丙丁乙商贸有限公司，统一社会信用代码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为 92110111L31180019B，企业类型：有限责任公司（自然人投资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或控股），住所：北京市房山区拱辰街道办事处城隍庙街 106 号</w:t>
      </w:r>
    </w:p>
    <w:p>
      <w:pPr>
        <w:spacing w:line="360" w:lineRule="auto" w:before="60" w:after="60"/>
        <w:ind w:firstLine="480"/>
      </w:pPr>
      <w:r>
        <w:t xml:space="preserve">良乡二中综合楼 1-7 号， 法定代表人：陈 XX。</w:t>
      </w:r>
    </w:p>
    <w:p>
      <w:pPr>
        <w:spacing w:line="360" w:lineRule="auto" w:before="60" w:after="60"/>
        <w:ind w:firstLine="480"/>
      </w:pPr>
      <w:r>
        <w:t xml:space="preserve">城隍庙美食城为北京甲丙丁乙商贸有限公司餐饮门店招牌。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李 XX，山西省人，系北京甲丙丁乙商贸有限公司城隍庙美食</w:t>
      </w:r>
    </w:p>
    <w:p>
      <w:pPr>
        <w:spacing w:line="360" w:lineRule="auto" w:before="60" w:after="60"/>
        <w:ind w:firstLine="480"/>
      </w:pPr>
      <w:r>
        <w:t xml:space="preserve">城后厨杂工。</w:t>
      </w:r>
    </w:p>
    <w:p>
      <w:pPr>
        <w:spacing w:line="360" w:lineRule="auto" w:before="60" w:after="60"/>
        <w:ind w:firstLine="480"/>
      </w:pPr>
      <w:r>
        <w:t xml:space="preserve">经北京市房山区公安司法鉴定中心鉴定死者李 XX 符合电击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2022 年 7 月 19 日 17 时 14 分，北京甲丙丁乙商贸有限公司</w:t>
      </w:r>
    </w:p>
    <w:p>
      <w:pPr>
        <w:spacing w:line="360" w:lineRule="auto" w:before="60" w:after="60"/>
        <w:ind w:firstLine="480"/>
      </w:pPr>
      <w:r>
        <w:t xml:space="preserve">员工李 XX，在城隍庙美食城后厨洗碗间工作中倒地。17 时 23 分，</w:t>
      </w:r>
    </w:p>
    <w:p>
      <w:pPr>
        <w:spacing w:line="360" w:lineRule="auto" w:before="60" w:after="60"/>
        <w:ind w:firstLine="480"/>
      </w:pPr>
      <w:r>
        <w:t xml:space="preserve">员工孙 XX 到洗碗间送东西，发现李 XX 趴在银色冷柜旁边，叫了</w:t>
      </w:r>
    </w:p>
    <w:p>
      <w:pPr>
        <w:spacing w:line="360" w:lineRule="auto" w:before="60" w:after="60"/>
        <w:ind w:firstLine="480"/>
      </w:pPr>
      <w:r>
        <w:t xml:space="preserve">几声没有回应，孙 XX 立即通知公司员工张 X，张 X 随即拨打 120</w:t>
      </w:r>
    </w:p>
    <w:p>
      <w:pPr>
        <w:spacing w:line="360" w:lineRule="auto" w:before="60" w:after="60"/>
        <w:ind w:firstLine="480"/>
      </w:pPr>
      <w:r>
        <w:t xml:space="preserve">急救电话，在等待 120 期间，医护人员通过手机指导员工杨 XX</w:t>
      </w:r>
    </w:p>
    <w:p>
      <w:pPr>
        <w:spacing w:line="360" w:lineRule="auto" w:before="60" w:after="60"/>
        <w:ind w:firstLine="480"/>
      </w:pPr>
      <w:r>
        <w:t xml:space="preserve">对李 XX 进行急救，后 120 救护车赶到将李 XX 送往良乡医院。18</w:t>
      </w:r>
    </w:p>
    <w:p>
      <w:pPr>
        <w:spacing w:line="360" w:lineRule="auto" w:before="60" w:after="60"/>
        <w:ind w:firstLine="480"/>
      </w:pPr>
      <w:r>
        <w:t xml:space="preserve">时 20 分许，李 XX 经医院抢救无效死亡。</w:t>
      </w:r>
    </w:p>
    <w:p>
      <w:pPr>
        <w:spacing w:line="360" w:lineRule="auto" w:before="60" w:after="60"/>
        <w:ind w:firstLine="480"/>
      </w:pPr>
      <w:r>
        <w:t xml:space="preserve">经评估：事发后现场人员及时采取措施，及时拨打 120，在</w:t>
      </w:r>
    </w:p>
    <w:p>
      <w:pPr>
        <w:spacing w:line="360" w:lineRule="auto" w:before="60" w:after="60"/>
        <w:ind w:firstLine="480"/>
      </w:pPr>
      <w:r>
        <w:t xml:space="preserve">等待 120 期间，医护人员通过手机指导员工杨 XX 对李 XX 进行急</w:t>
      </w:r>
    </w:p>
    <w:p>
      <w:pPr>
        <w:spacing w:line="360" w:lineRule="auto" w:before="60" w:after="60"/>
        <w:ind w:firstLine="480"/>
      </w:pPr>
      <w:r>
        <w:t xml:space="preserve">救，现场处置得当。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经北京市特种设备检验检测研究院对现场进行检测，鉴定结</w:t>
      </w:r>
    </w:p>
    <w:p>
      <w:pPr>
        <w:spacing w:line="360" w:lineRule="auto" w:before="60" w:after="60"/>
        <w:ind w:firstLine="480"/>
      </w:pPr>
      <w:r>
        <w:t xml:space="preserve">论为：李 XX 在城隍庙美食城后厨洗碗间工作过程时，冷柜处于</w:t>
      </w:r>
    </w:p>
    <w:p>
      <w:pPr>
        <w:spacing w:line="360" w:lineRule="auto" w:before="60" w:after="60"/>
        <w:ind w:firstLine="480"/>
      </w:pPr>
      <w:r>
        <w:t xml:space="preserve">通电的情况下，由于冷柜所接的电源插座内无保护接地线，并且</w:t>
      </w:r>
    </w:p>
    <w:p>
      <w:pPr>
        <w:spacing w:line="360" w:lineRule="auto" w:before="60" w:after="60"/>
        <w:ind w:firstLine="480"/>
      </w:pPr>
      <w:r>
        <w:t xml:space="preserve">控制冷柜的电源插座线路未安装漏电保护装置，当李 XX 的身体</w:t>
      </w:r>
    </w:p>
    <w:p>
      <w:pPr>
        <w:spacing w:line="360" w:lineRule="auto" w:before="60" w:after="60"/>
        <w:ind w:firstLine="480"/>
      </w:pPr>
      <w:r>
        <w:t xml:space="preserve">触碰到带电的冷柜外壳的金属体，导致电流经冷柜外壳的金属</w:t>
      </w:r>
    </w:p>
    <w:p>
      <w:pPr>
        <w:spacing w:line="360" w:lineRule="auto" w:before="60" w:after="60"/>
        <w:ind w:firstLine="480"/>
      </w:pPr>
      <w:r>
        <w:t xml:space="preserve">体、李 XX 的身体和置物架的金属体入地形成导电回路，具备触</w:t>
      </w:r>
    </w:p>
    <w:p>
      <w:pPr>
        <w:spacing w:line="360" w:lineRule="auto" w:before="60" w:after="60"/>
        <w:ind w:firstLine="480"/>
      </w:pPr>
      <w:r>
        <w:t xml:space="preserve">电条件。</w:t>
      </w:r>
    </w:p>
    <w:p>
      <w:pPr>
        <w:spacing w:line="360" w:lineRule="auto" w:before="60" w:after="60"/>
        <w:ind w:firstLine="480"/>
      </w:pPr>
      <w:r>
        <w:t xml:space="preserve">综上鉴定结论，事故直接原因为李 XX 在后厨洗碗间工作过</w:t>
      </w:r>
    </w:p>
    <w:p>
      <w:pPr>
        <w:spacing w:line="360" w:lineRule="auto" w:before="60" w:after="60"/>
        <w:ind w:firstLine="480"/>
      </w:pPr>
      <w:r>
        <w:t xml:space="preserve">程中，身体触碰到带电的冷柜外壳的金属体，导致触电。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北京甲丙丁乙商贸有限公司安全检查不到位，未及时发现并</w:t>
      </w:r>
    </w:p>
    <w:p>
      <w:pPr>
        <w:spacing w:line="360" w:lineRule="auto" w:before="60" w:after="60"/>
        <w:ind w:firstLine="480"/>
      </w:pPr>
      <w:r>
        <w:t xml:space="preserve">消除用电设备无保护接地线、未安装漏电保护装置的隐患，对事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四、对相关责任人员和责任单位的处理建议</w:t>
      </w:r>
    </w:p>
    <w:p>
      <w:pPr>
        <w:spacing w:line="360" w:lineRule="auto" w:before="60" w:after="60"/>
        <w:ind w:firstLine="480"/>
      </w:pPr>
      <w:r>
        <w:t xml:space="preserve">鉴于上述原因分析，提出如下处理建议。</w:t>
      </w:r>
    </w:p>
    <w:p>
      <w:pPr>
        <w:spacing w:line="360" w:lineRule="auto" w:before="60" w:after="60"/>
        <w:ind w:firstLine="480"/>
      </w:pPr>
      <w:r>
        <w:t xml:space="preserve">北京甲丙丁乙商贸有限公司未建立健全生产安全事故隐患</w:t>
      </w:r>
    </w:p>
    <w:p>
      <w:pPr>
        <w:spacing w:line="360" w:lineRule="auto" w:before="60" w:after="60"/>
        <w:ind w:firstLine="480"/>
      </w:pPr>
      <w:r>
        <w:t xml:space="preserve">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违反了《中华人民共和国安全生产法》第四十一条第二款、第一</w:t>
      </w:r>
    </w:p>
    <w:p>
      <w:pPr>
        <w:spacing w:line="360" w:lineRule="auto" w:before="60" w:after="60"/>
        <w:ind w:firstLine="480"/>
      </w:pPr>
      <w:r>
        <w:t xml:space="preserve">百一十四条的规定，依据《中华人民共和国安全生产法》第一百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一十四条第（一）项的规定，建议给予该单位罚款三十万元整人</w:t>
      </w:r>
    </w:p>
    <w:p>
      <w:pPr>
        <w:spacing w:line="360" w:lineRule="auto" w:before="60" w:after="60"/>
        <w:ind w:firstLine="480"/>
      </w:pPr>
      <w:r>
        <w:t xml:space="preserve">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（一）北京甲丙丁乙商贸有限公司要深刻汲取事故教训，加</w:t>
      </w:r>
    </w:p>
    <w:p>
      <w:pPr>
        <w:spacing w:line="360" w:lineRule="auto" w:before="60" w:after="60"/>
        <w:ind w:firstLine="480"/>
      </w:pPr>
      <w:r>
        <w:t xml:space="preserve">强用电生产管理，要聘请有资质的专业人员对城隍庙美食城用电</w:t>
      </w:r>
    </w:p>
    <w:p>
      <w:pPr>
        <w:spacing w:line="360" w:lineRule="auto" w:before="60" w:after="60"/>
        <w:ind w:firstLine="480"/>
      </w:pPr>
      <w:r>
        <w:t xml:space="preserve">安全进行一次全方位的排查整治，对美食城内用电闸箱、线路、</w:t>
      </w:r>
    </w:p>
    <w:p>
      <w:pPr>
        <w:spacing w:line="360" w:lineRule="auto" w:before="60" w:after="60"/>
        <w:ind w:firstLine="480"/>
      </w:pPr>
      <w:r>
        <w:t xml:space="preserve">电器、开关、插座等情况进行专业性的评估，对存在的问题及时</w:t>
      </w:r>
    </w:p>
    <w:p>
      <w:pPr>
        <w:spacing w:line="360" w:lineRule="auto" w:before="60" w:after="60"/>
        <w:ind w:firstLine="480"/>
      </w:pPr>
      <w:r>
        <w:t xml:space="preserve">整改。建立相关制度，定期对美食城内安全设备进行经常性维护、</w:t>
      </w:r>
    </w:p>
    <w:p>
      <w:pPr>
        <w:spacing w:line="360" w:lineRule="auto" w:before="60" w:after="60"/>
        <w:ind w:firstLine="480"/>
      </w:pPr>
      <w:r>
        <w:t xml:space="preserve">保养、定期检测，并将维护、保养、检测作好记录。建立健全生</w:t>
      </w:r>
    </w:p>
    <w:p>
      <w:pPr>
        <w:spacing w:line="360" w:lineRule="auto" w:before="60" w:after="60"/>
        <w:ind w:firstLine="480"/>
      </w:pPr>
      <w:r>
        <w:t xml:space="preserve">产安全事故隐患排查治理制度，采取技术、管理措施，及时发现</w:t>
      </w:r>
    </w:p>
    <w:p>
      <w:pPr>
        <w:spacing w:line="360" w:lineRule="auto" w:before="60" w:after="60"/>
        <w:ind w:firstLine="480"/>
      </w:pPr>
      <w:r>
        <w:t xml:space="preserve">并消除事故隐患，加强从业人员安全生产培训教育，确保具备必</w:t>
      </w:r>
    </w:p>
    <w:p>
      <w:pPr>
        <w:spacing w:line="360" w:lineRule="auto" w:before="60" w:after="60"/>
        <w:ind w:firstLine="480"/>
      </w:pPr>
      <w:r>
        <w:t xml:space="preserve">要的安全生产知识，切实提高从业人员安全意识，避免类似事故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（二）各乡镇（街道）要加大辖区内企业的监管力度，督促</w:t>
      </w:r>
    </w:p>
    <w:p>
      <w:pPr>
        <w:spacing w:line="360" w:lineRule="auto" w:before="60" w:after="60"/>
        <w:ind w:firstLine="480"/>
      </w:pPr>
      <w:r>
        <w:t xml:space="preserve">企业落实各项安全生产规章制度、责任制度、操作规程，加强企</w:t>
      </w:r>
    </w:p>
    <w:p>
      <w:pPr>
        <w:spacing w:line="360" w:lineRule="auto" w:before="60" w:after="60"/>
        <w:ind w:firstLine="480"/>
      </w:pPr>
      <w:r>
        <w:t xml:space="preserve">业对从业人员安全生产教育培训，加强用电安全检查，加强对用</w:t>
      </w:r>
    </w:p>
    <w:p>
      <w:pPr>
        <w:spacing w:line="360" w:lineRule="auto" w:before="60" w:after="60"/>
        <w:ind w:firstLine="480"/>
      </w:pPr>
      <w:r>
        <w:t xml:space="preserve">电设备设施的排查检查，确保电器设备设施处于良好状态，及时</w:t>
      </w:r>
    </w:p>
    <w:p>
      <w:pPr>
        <w:spacing w:line="360" w:lineRule="auto" w:before="60" w:after="60"/>
        <w:ind w:firstLine="480"/>
      </w:pPr>
      <w:r>
        <w:t xml:space="preserve">消除各类事故隐患，严禁违法违规作业，严禁带故障作业，对于</w:t>
      </w:r>
    </w:p>
    <w:p>
      <w:pPr>
        <w:spacing w:line="360" w:lineRule="auto" w:before="60" w:after="60"/>
        <w:ind w:firstLine="480"/>
      </w:pPr>
      <w:r>
        <w:t xml:space="preserve">不符合作业条件的经营行为严厉打击坚决制止，严防各类事故的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（三）各部门要多措并举压实企业安全生产主体责任。一是</w:t>
      </w:r>
    </w:p>
    <w:p>
      <w:pPr>
        <w:spacing w:line="360" w:lineRule="auto" w:before="60" w:after="60"/>
        <w:ind w:firstLine="480"/>
      </w:pPr>
      <w:r>
        <w:t xml:space="preserve">要进一步推动落实企业全员安全生产责任制。各行业主管部门要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结合本行业领域特点，依法督促企业建立健全全员安全生产责任</w:t>
      </w:r>
    </w:p>
    <w:p>
      <w:pPr>
        <w:spacing w:line="360" w:lineRule="auto" w:before="60" w:after="60"/>
        <w:ind w:firstLine="480"/>
      </w:pPr>
      <w:r>
        <w:t xml:space="preserve">制、安全生产规章制度和安全操作规程，层层压实从企业主要负</w:t>
      </w:r>
    </w:p>
    <w:p>
      <w:pPr>
        <w:spacing w:line="360" w:lineRule="auto" w:before="60" w:after="60"/>
        <w:ind w:firstLine="480"/>
      </w:pPr>
      <w:r>
        <w:t xml:space="preserve">责人到管理人员到各岗位人员的安全生产责任；二是要强化企业</w:t>
      </w:r>
    </w:p>
    <w:p>
      <w:pPr>
        <w:spacing w:line="360" w:lineRule="auto" w:before="60" w:after="60"/>
        <w:ind w:firstLine="480"/>
      </w:pPr>
      <w:r>
        <w:t xml:space="preserve">重点人员的责任落实，将企业主要负责人、安全管理人员、特殊</w:t>
      </w:r>
    </w:p>
    <w:p>
      <w:pPr>
        <w:spacing w:line="360" w:lineRule="auto" w:before="60" w:after="60"/>
        <w:ind w:firstLine="480"/>
      </w:pPr>
      <w:r>
        <w:t xml:space="preserve">作业人员列为重点，不断强化重点人员的安全意识和能力水平，</w:t>
      </w:r>
    </w:p>
    <w:p>
      <w:pPr>
        <w:spacing w:line="360" w:lineRule="auto" w:before="60" w:after="60"/>
        <w:ind w:firstLine="480"/>
      </w:pPr>
      <w:r>
        <w:t xml:space="preserve">促进企业本质安全水平的提升；三是要严格落实各项安全风险防</w:t>
      </w:r>
    </w:p>
    <w:p>
      <w:pPr>
        <w:spacing w:line="360" w:lineRule="auto" w:before="60" w:after="60"/>
        <w:ind w:firstLine="480"/>
      </w:pPr>
      <w:r>
        <w:t xml:space="preserve">控和隐患排查治理制度措施，分级分类建立隐患问题清单台账，</w:t>
      </w:r>
    </w:p>
    <w:p>
      <w:pPr>
        <w:spacing w:line="360" w:lineRule="auto" w:before="60" w:after="60"/>
        <w:ind w:firstLine="480"/>
      </w:pPr>
      <w:r>
        <w:t xml:space="preserve">逐一制定管控措施并明确责任人，全面排查、彻底消除各类安全</w:t>
      </w:r>
    </w:p>
    <w:p>
      <w:pPr>
        <w:spacing w:line="360" w:lineRule="auto" w:before="60" w:after="60"/>
        <w:ind w:firstLine="480"/>
      </w:pPr>
      <w:r>
        <w:t xml:space="preserve">风险和隐患问题，确保企业主体责任体现在生产经营的各个环</w:t>
      </w:r>
    </w:p>
    <w:p>
      <w:pPr>
        <w:spacing w:line="360" w:lineRule="auto" w:before="60" w:after="60"/>
        <w:ind w:firstLine="480"/>
      </w:pPr>
      <w:r>
        <w:t xml:space="preserve">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