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2022年度北京韩建水利水电工程有限公司“9·14”一般生产安全事故责任追究和整改防范措施落实情况评估报告.pdf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原文链接：https://www.bjfsh.gov.cn/ztzx/wqzt/zdlyzfgkzt/qjqd/aqscjg/aqscsgdc/202311/t20231130_40069108.shtml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年度北京韩建水利水电工程有限公司</w:t>
      </w:r>
    </w:p>
    <w:p>
      <w:pPr>
        <w:spacing w:line="360" w:lineRule="auto" w:before="60" w:after="60"/>
        <w:ind w:firstLine="480"/>
      </w:pPr>
      <w:r>
        <w:t xml:space="preserve">“9·14”一般生产安全事故责任追究</w:t>
      </w:r>
    </w:p>
    <w:p>
      <w:pPr>
        <w:spacing w:line="360" w:lineRule="auto" w:before="60" w:after="60"/>
        <w:ind w:firstLine="480"/>
      </w:pPr>
      <w:r>
        <w:t xml:space="preserve">和整改防范措施落实情况评估报告</w:t>
      </w:r>
    </w:p>
    <w:p>
      <w:pPr>
        <w:spacing w:line="360" w:lineRule="auto" w:before="60" w:after="60"/>
        <w:ind w:firstLine="480"/>
      </w:pPr>
      <w:r>
        <w:t xml:space="preserve">2022 年 9 月 14 日 0 时 15 分许，位于房山区琉璃河镇东南</w:t>
      </w:r>
    </w:p>
    <w:p>
      <w:pPr>
        <w:spacing w:line="360" w:lineRule="auto" w:before="60" w:after="60"/>
        <w:ind w:firstLine="480"/>
      </w:pPr>
      <w:r>
        <w:t xml:space="preserve">召村房山区农村污水治理工程（一期重点村截污治污）施工现场，</w:t>
      </w:r>
    </w:p>
    <w:p>
      <w:pPr>
        <w:spacing w:line="360" w:lineRule="auto" w:before="60" w:after="60"/>
        <w:ind w:firstLine="480"/>
      </w:pPr>
      <w:r>
        <w:t xml:space="preserve">发生一起坍塌事故，造成 1 人死亡、1 人受伤。事故发生后，依</w:t>
      </w:r>
    </w:p>
    <w:p>
      <w:pPr>
        <w:spacing w:line="360" w:lineRule="auto" w:before="60" w:after="60"/>
        <w:ind w:firstLine="480"/>
      </w:pPr>
      <w:r>
        <w:t xml:space="preserve">据相关法律法规，房山区政府授权区应急局牵头，会同相关部门</w:t>
      </w:r>
    </w:p>
    <w:p>
      <w:pPr>
        <w:spacing w:line="360" w:lineRule="auto" w:before="60" w:after="60"/>
        <w:ind w:firstLine="480"/>
      </w:pPr>
      <w:r>
        <w:t xml:space="preserve">组成事故调查组开展调查。事故调查报告于 2022 年 10 月 19 日</w:t>
      </w:r>
    </w:p>
    <w:p>
      <w:pPr>
        <w:spacing w:line="360" w:lineRule="auto" w:before="60" w:after="60"/>
        <w:ind w:firstLine="480"/>
      </w:pPr>
      <w:r>
        <w:t xml:space="preserve">获房山区政府批复同意。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按照《中华人民共和国安全生产法》《北京市生产安全事故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整改和防范措施落实情况评估办法》等相关法律法规和规范性文</w:t>
      </w:r>
    </w:p>
    <w:p>
      <w:pPr>
        <w:spacing w:line="360" w:lineRule="auto" w:before="60" w:after="60"/>
        <w:ind w:firstLine="480"/>
      </w:pPr>
      <w:r>
        <w:t xml:space="preserve">件要求，区安委会办公室会同区纪委区监委、房山公安分局、区</w:t>
      </w:r>
    </w:p>
    <w:p>
      <w:pPr>
        <w:spacing w:line="360" w:lineRule="auto" w:before="60" w:after="60"/>
        <w:ind w:firstLine="480"/>
      </w:pPr>
      <w:r>
        <w:t xml:space="preserve">人力资源社会保障局、区总工会等部门组成北京韩建水利水电工</w:t>
      </w:r>
    </w:p>
    <w:p>
      <w:pPr>
        <w:spacing w:line="360" w:lineRule="auto" w:before="60" w:after="60"/>
        <w:ind w:firstLine="480"/>
      </w:pPr>
      <w:r>
        <w:t xml:space="preserve">程有限公司“9·14”一般生产安全事故评估组。评估组通过资</w:t>
      </w:r>
    </w:p>
    <w:p>
      <w:pPr>
        <w:spacing w:line="360" w:lineRule="auto" w:before="60" w:after="60"/>
        <w:ind w:firstLine="480"/>
      </w:pPr>
      <w:r>
        <w:t xml:space="preserve">料审查、座谈问询、查阅文件等方式，对北京韩建水利水电工程</w:t>
      </w:r>
    </w:p>
    <w:p>
      <w:pPr>
        <w:spacing w:line="360" w:lineRule="auto" w:before="60" w:after="60"/>
        <w:ind w:firstLine="480"/>
      </w:pPr>
      <w:r>
        <w:t xml:space="preserve">有限公司“9·14”一般生产安全事故责任追究和整改防范措施</w:t>
      </w:r>
    </w:p>
    <w:p>
      <w:pPr>
        <w:spacing w:line="360" w:lineRule="auto" w:before="60" w:after="60"/>
        <w:ind w:firstLine="480"/>
      </w:pPr>
      <w:r>
        <w:t xml:space="preserve">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2023 年 11月 3 日，区安委会办公室制定并下发了《关于开</w:t>
      </w:r>
    </w:p>
    <w:p>
      <w:pPr>
        <w:spacing w:line="360" w:lineRule="auto" w:before="60" w:after="60"/>
        <w:ind w:firstLine="480"/>
      </w:pPr>
      <w:r>
        <w:t xml:space="preserve">展 2022 年事故整改和防范措施落实情况评估工作的通知》（房</w:t>
      </w:r>
    </w:p>
    <w:p>
      <w:pPr>
        <w:spacing w:line="360" w:lineRule="auto" w:before="60" w:after="60"/>
        <w:ind w:firstLine="480"/>
      </w:pPr>
      <w:r>
        <w:t xml:space="preserve">安办〔2023〕71 号），明确了评估对象、评估内容、评估时间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及工作安排。2023 年11 月 7 日，在区应急局组织开展事故评估</w:t>
      </w:r>
    </w:p>
    <w:p>
      <w:pPr>
        <w:spacing w:line="360" w:lineRule="auto" w:before="60" w:after="60"/>
        <w:ind w:firstLine="480"/>
      </w:pPr>
      <w:r>
        <w:t xml:space="preserve">工作，评估组分别听取房山公安分局、区应急局、区水务局、琉</w:t>
      </w:r>
    </w:p>
    <w:p>
      <w:pPr>
        <w:spacing w:line="360" w:lineRule="auto" w:before="60" w:after="60"/>
        <w:ind w:firstLine="480"/>
      </w:pPr>
      <w:r>
        <w:t xml:space="preserve">璃河镇及事故责任单位关于生产安全事故整改和防范措施落实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情况的汇报。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（一）追究责任人员落实情况</w:t>
      </w:r>
    </w:p>
    <w:p>
      <w:pPr>
        <w:spacing w:line="360" w:lineRule="auto" w:before="60" w:after="60"/>
        <w:ind w:firstLine="480"/>
      </w:pPr>
      <w:r>
        <w:t xml:space="preserve">1.涉事嫌疑人张X伟于2022年9月14日被房山公安分局刑</w:t>
      </w:r>
    </w:p>
    <w:p>
      <w:pPr>
        <w:spacing w:line="360" w:lineRule="auto" w:before="60" w:after="60"/>
        <w:ind w:firstLine="480"/>
      </w:pPr>
      <w:r>
        <w:t xml:space="preserve">事拘留，2022 年 9 月 23 日被取保候审，2023 年 9 月 13 日解除</w:t>
      </w:r>
    </w:p>
    <w:p>
      <w:pPr>
        <w:spacing w:line="360" w:lineRule="auto" w:before="60" w:after="60"/>
        <w:ind w:firstLine="480"/>
      </w:pPr>
      <w:r>
        <w:t xml:space="preserve">取保候审。</w:t>
      </w:r>
    </w:p>
    <w:p>
      <w:pPr>
        <w:spacing w:line="360" w:lineRule="auto" w:before="60" w:after="60"/>
        <w:ind w:firstLine="480"/>
      </w:pPr>
      <w:r>
        <w:t xml:space="preserve">2.涉事嫌疑人卓X强于2022年9月14日被房山公安分局刑</w:t>
      </w:r>
    </w:p>
    <w:p>
      <w:pPr>
        <w:spacing w:line="360" w:lineRule="auto" w:before="60" w:after="60"/>
        <w:ind w:firstLine="480"/>
      </w:pPr>
      <w:r>
        <w:t xml:space="preserve">事拘留，2022 年 9 月 15 日被取保候审，房山公安分局于 2023</w:t>
      </w:r>
    </w:p>
    <w:p>
      <w:pPr>
        <w:spacing w:line="360" w:lineRule="auto" w:before="60" w:after="60"/>
        <w:ind w:firstLine="480"/>
      </w:pPr>
      <w:r>
        <w:t xml:space="preserve">年 9 月 13日向区检察院移送起诉。</w:t>
      </w:r>
    </w:p>
    <w:p>
      <w:pPr>
        <w:spacing w:line="360" w:lineRule="auto" w:before="60" w:after="60"/>
        <w:ind w:firstLine="480"/>
      </w:pPr>
      <w:r>
        <w:t xml:space="preserve">3.涉事嫌疑人宁X军于2022年9月14日被房山公安分局立</w:t>
      </w:r>
    </w:p>
    <w:p>
      <w:pPr>
        <w:spacing w:line="360" w:lineRule="auto" w:before="60" w:after="60"/>
        <w:ind w:firstLine="480"/>
      </w:pPr>
      <w:r>
        <w:t xml:space="preserve">案侦查，2023 年 10 月 25 日被刑事拘留，2023 年 10 月 31 日房</w:t>
      </w:r>
    </w:p>
    <w:p>
      <w:pPr>
        <w:spacing w:line="360" w:lineRule="auto" w:before="60" w:after="60"/>
        <w:ind w:firstLine="480"/>
      </w:pPr>
      <w:r>
        <w:t xml:space="preserve">山公安分局向区检察院提请逮捕。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1.区应急局于 2022 年 10 月 28 日、11 月 17 日向事故责任</w:t>
      </w:r>
    </w:p>
    <w:p>
      <w:pPr>
        <w:spacing w:line="360" w:lineRule="auto" w:before="60" w:after="60"/>
        <w:ind w:firstLine="480"/>
      </w:pPr>
      <w:r>
        <w:t xml:space="preserve">单位北京韩建水利水电工程有限公司送达《行政处罚告知书》（京</w:t>
      </w:r>
    </w:p>
    <w:p>
      <w:pPr>
        <w:spacing w:line="360" w:lineRule="auto" w:before="60" w:after="60"/>
        <w:ind w:firstLine="480"/>
      </w:pPr>
      <w:r>
        <w:t xml:space="preserve">房）应急告〔2022〕190-1 号和《行政处罚决定书》（京房）应</w:t>
      </w:r>
    </w:p>
    <w:p>
      <w:pPr>
        <w:spacing w:line="360" w:lineRule="auto" w:before="60" w:after="60"/>
        <w:ind w:firstLine="480"/>
      </w:pPr>
      <w:r>
        <w:t xml:space="preserve">急罚〔2022〕190-1 号，该单位在规定期限内缴纳人民币肆拾万</w:t>
      </w:r>
    </w:p>
    <w:p>
      <w:pPr>
        <w:spacing w:line="360" w:lineRule="auto" w:before="60" w:after="60"/>
        <w:ind w:firstLine="480"/>
      </w:pPr>
      <w:r>
        <w:t xml:space="preserve">元整的行政处罚款。</w:t>
      </w:r>
    </w:p>
    <w:p>
      <w:pPr>
        <w:spacing w:line="360" w:lineRule="auto" w:before="60" w:after="60"/>
        <w:ind w:firstLine="480"/>
      </w:pPr>
      <w:r>
        <w:t xml:space="preserve">2.区应急局于2022 年 11 月4 日、11 月 17日向事故责任单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位北京奉天长远工程咨询管理有限公司送达《行政处罚告知书》</w:t>
      </w:r>
    </w:p>
    <w:p>
      <w:pPr>
        <w:spacing w:line="360" w:lineRule="auto" w:before="60" w:after="60"/>
        <w:ind w:firstLine="480"/>
      </w:pPr>
      <w:r>
        <w:t xml:space="preserve">（京房）应急告〔2022〕190-2 号和《行政处罚决定书》（京房）</w:t>
      </w:r>
    </w:p>
    <w:p>
      <w:pPr>
        <w:spacing w:line="360" w:lineRule="auto" w:before="60" w:after="60"/>
        <w:ind w:firstLine="480"/>
      </w:pPr>
      <w:r>
        <w:t xml:space="preserve">应急罚〔2022〕190-2 号，该单位于 2022 年 11 月 21 日提出申</w:t>
      </w:r>
    </w:p>
    <w:p>
      <w:pPr>
        <w:spacing w:line="360" w:lineRule="auto" w:before="60" w:after="60"/>
        <w:ind w:firstLine="480"/>
      </w:pPr>
      <w:r>
        <w:t xml:space="preserve">请延期缴纳罚款，于 2023 年3 月 13 日缴纳人民币叁拾万元整的</w:t>
      </w:r>
    </w:p>
    <w:p>
      <w:pPr>
        <w:spacing w:line="360" w:lineRule="auto" w:before="60" w:after="60"/>
        <w:ind w:firstLine="480"/>
      </w:pPr>
      <w:r>
        <w:t xml:space="preserve">行政处罚款。</w:t>
      </w:r>
    </w:p>
    <w:p>
      <w:pPr>
        <w:spacing w:line="360" w:lineRule="auto" w:before="60" w:after="60"/>
        <w:ind w:firstLine="480"/>
      </w:pPr>
      <w:r>
        <w:t xml:space="preserve">（三）其他责任追究落实情况</w:t>
      </w:r>
    </w:p>
    <w:p>
      <w:pPr>
        <w:spacing w:line="360" w:lineRule="auto" w:before="60" w:after="60"/>
        <w:ind w:firstLine="480"/>
      </w:pPr>
      <w:r>
        <w:t xml:space="preserve">1.北京韩建水利水电工程有限公司按照公司相关管理规定，</w:t>
      </w:r>
    </w:p>
    <w:p>
      <w:pPr>
        <w:spacing w:line="360" w:lineRule="auto" w:before="60" w:after="60"/>
        <w:ind w:firstLine="480"/>
      </w:pPr>
      <w:r>
        <w:t xml:space="preserve">对项目部负责人给予经济处罚。</w:t>
      </w:r>
    </w:p>
    <w:p>
      <w:pPr>
        <w:spacing w:line="360" w:lineRule="auto" w:before="60" w:after="60"/>
        <w:ind w:firstLine="480"/>
      </w:pPr>
      <w:r>
        <w:t xml:space="preserve">2.北京奉天长远工程咨询管理有限公司根据公司相关管理</w:t>
      </w:r>
    </w:p>
    <w:p>
      <w:pPr>
        <w:spacing w:line="360" w:lineRule="auto" w:before="60" w:after="60"/>
        <w:ind w:firstLine="480"/>
      </w:pPr>
      <w:r>
        <w:t xml:space="preserve">规定，对直接负责的监理人员给予开除处理，对间接负责的监理</w:t>
      </w:r>
    </w:p>
    <w:p>
      <w:pPr>
        <w:spacing w:line="360" w:lineRule="auto" w:before="60" w:after="60"/>
        <w:ind w:firstLine="480"/>
      </w:pPr>
      <w:r>
        <w:t xml:space="preserve">人员给予严重警告处分，并扣除三个月奖金，对监理单位负责人</w:t>
      </w:r>
    </w:p>
    <w:p>
      <w:pPr>
        <w:spacing w:line="360" w:lineRule="auto" w:before="60" w:after="60"/>
        <w:ind w:firstLine="480"/>
      </w:pPr>
      <w:r>
        <w:t xml:space="preserve">给予严重警告处分，并扣除半年奖金。</w:t>
      </w:r>
    </w:p>
    <w:p>
      <w:pPr>
        <w:spacing w:line="360" w:lineRule="auto" w:before="60" w:after="60"/>
        <w:ind w:firstLine="480"/>
      </w:pPr>
      <w:r>
        <w:t xml:space="preserve">三、整改防范措施落实情况</w:t>
      </w:r>
    </w:p>
    <w:p>
      <w:pPr>
        <w:spacing w:line="360" w:lineRule="auto" w:before="60" w:after="60"/>
        <w:ind w:firstLine="480"/>
      </w:pPr>
      <w:r>
        <w:t xml:space="preserve">事故发生后，行管部门、属地政府及事故责任单位针对事故</w:t>
      </w:r>
    </w:p>
    <w:p>
      <w:pPr>
        <w:spacing w:line="360" w:lineRule="auto" w:before="60" w:after="60"/>
        <w:ind w:firstLine="480"/>
      </w:pPr>
      <w:r>
        <w:t xml:space="preserve">暴露出来的问题，结合事故调查报告提出的整改措施意见，主要</w:t>
      </w:r>
    </w:p>
    <w:p>
      <w:pPr>
        <w:spacing w:line="360" w:lineRule="auto" w:before="60" w:after="60"/>
        <w:ind w:firstLine="480"/>
      </w:pPr>
      <w:r>
        <w:t xml:space="preserve">开展了以下几个方面的工作：</w:t>
      </w:r>
    </w:p>
    <w:p>
      <w:pPr>
        <w:spacing w:line="360" w:lineRule="auto" w:before="60" w:after="60"/>
        <w:ind w:firstLine="480"/>
      </w:pPr>
      <w:r>
        <w:t xml:space="preserve">（一）区水务局工作落实情况</w:t>
      </w:r>
    </w:p>
    <w:p>
      <w:pPr>
        <w:spacing w:line="360" w:lineRule="auto" w:before="60" w:after="60"/>
        <w:ind w:firstLine="480"/>
      </w:pPr>
      <w:r>
        <w:t xml:space="preserve">1.部署农村治污工程安全生产工作。2022 年 9 月14 日，组</w:t>
      </w:r>
    </w:p>
    <w:p>
      <w:pPr>
        <w:spacing w:line="360" w:lineRule="auto" w:before="60" w:after="60"/>
        <w:ind w:firstLine="480"/>
      </w:pPr>
      <w:r>
        <w:t xml:space="preserve">织召开房山区农村治污工程安全生产工作部署会，区应急管理</w:t>
      </w:r>
    </w:p>
    <w:p>
      <w:pPr>
        <w:spacing w:line="360" w:lineRule="auto" w:before="60" w:after="60"/>
        <w:ind w:firstLine="480"/>
      </w:pPr>
      <w:r>
        <w:t xml:space="preserve">局、区农业农村局、12 个乡镇（街道）主管领导，农村治污工</w:t>
      </w:r>
    </w:p>
    <w:p>
      <w:pPr>
        <w:spacing w:line="360" w:lineRule="auto" w:before="60" w:after="60"/>
        <w:ind w:firstLine="480"/>
      </w:pPr>
      <w:r>
        <w:t xml:space="preserve">程涉及的施工企业副总、监理单位总监参加了会议，通报事故情</w:t>
      </w:r>
    </w:p>
    <w:p>
      <w:pPr>
        <w:spacing w:line="360" w:lineRule="auto" w:before="60" w:after="60"/>
        <w:ind w:firstLine="480"/>
      </w:pPr>
      <w:r>
        <w:t xml:space="preserve">况、分析事故原因，局主要领导作出工作部署。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2.开展水务在建工程自查自纠。全区 15 个在建项目按照《房</w:t>
      </w:r>
    </w:p>
    <w:p>
      <w:pPr>
        <w:spacing w:line="360" w:lineRule="auto" w:before="60" w:after="60"/>
        <w:ind w:firstLine="480"/>
      </w:pPr>
      <w:r>
        <w:t xml:space="preserve">山区水务系统安全生产整治“百日行动”工作方案》要求，开展</w:t>
      </w:r>
    </w:p>
    <w:p>
      <w:pPr>
        <w:spacing w:line="360" w:lineRule="auto" w:before="60" w:after="60"/>
        <w:ind w:firstLine="480"/>
      </w:pPr>
      <w:r>
        <w:t xml:space="preserve">隐患排查治理，及时消除风险隐患。全区 8 个农村治污项目立即</w:t>
      </w:r>
    </w:p>
    <w:p>
      <w:pPr>
        <w:spacing w:line="360" w:lineRule="auto" w:before="60" w:after="60"/>
        <w:ind w:firstLine="480"/>
      </w:pPr>
      <w:r>
        <w:t xml:space="preserve">停工，开展自查自纠。</w:t>
      </w:r>
    </w:p>
    <w:p>
      <w:pPr>
        <w:spacing w:line="360" w:lineRule="auto" w:before="60" w:after="60"/>
        <w:ind w:firstLine="480"/>
      </w:pPr>
      <w:r>
        <w:t xml:space="preserve">3.约谈相关单位法人。约谈施工单位和监理单位法定代表</w:t>
      </w:r>
    </w:p>
    <w:p>
      <w:pPr>
        <w:spacing w:line="360" w:lineRule="auto" w:before="60" w:after="60"/>
        <w:ind w:firstLine="480"/>
      </w:pPr>
      <w:r>
        <w:t xml:space="preserve">人，暂停北京韩建水利水电工程有限公司、北京奉天长远工程咨</w:t>
      </w:r>
    </w:p>
    <w:p>
      <w:pPr>
        <w:spacing w:line="360" w:lineRule="auto" w:before="60" w:after="60"/>
        <w:ind w:firstLine="480"/>
      </w:pPr>
      <w:r>
        <w:t xml:space="preserve">询管理有限公司在房山区水务市场投标资格。</w:t>
      </w:r>
    </w:p>
    <w:p>
      <w:pPr>
        <w:spacing w:line="360" w:lineRule="auto" w:before="60" w:after="60"/>
        <w:ind w:firstLine="480"/>
      </w:pPr>
      <w:r>
        <w:t xml:space="preserve">4.开展在施项目执法检查。事故发生以后，加强对在施工程</w:t>
      </w:r>
    </w:p>
    <w:p>
      <w:pPr>
        <w:spacing w:line="360" w:lineRule="auto" w:before="60" w:after="60"/>
        <w:ind w:firstLine="480"/>
      </w:pPr>
      <w:r>
        <w:t xml:space="preserve">特别是农村治污工程的监督检查，此期间共检查 53 家次，发现</w:t>
      </w:r>
    </w:p>
    <w:p>
      <w:pPr>
        <w:spacing w:line="360" w:lineRule="auto" w:before="60" w:after="60"/>
        <w:ind w:firstLine="480"/>
      </w:pPr>
      <w:r>
        <w:t xml:space="preserve">并消除隐患 80 项，立案 3 起，罚款 8 万元。</w:t>
      </w:r>
    </w:p>
    <w:p>
      <w:pPr>
        <w:spacing w:line="360" w:lineRule="auto" w:before="60" w:after="60"/>
        <w:ind w:firstLine="480"/>
      </w:pPr>
      <w:r>
        <w:t xml:space="preserve">（二）琉璃河镇工作落实情况</w:t>
      </w:r>
    </w:p>
    <w:p>
      <w:pPr>
        <w:spacing w:line="360" w:lineRule="auto" w:before="60" w:after="60"/>
        <w:ind w:firstLine="480"/>
      </w:pPr>
      <w:r>
        <w:t xml:space="preserve">1.加大监管力度。多次组织召开污水改造及美丽乡村项目施</w:t>
      </w:r>
    </w:p>
    <w:p>
      <w:pPr>
        <w:spacing w:line="360" w:lineRule="auto" w:before="60" w:after="60"/>
        <w:ind w:firstLine="480"/>
      </w:pPr>
      <w:r>
        <w:t xml:space="preserve">工单位及监理单位安全工作会，部署施工安全工作并开展“四不</w:t>
      </w:r>
    </w:p>
    <w:p>
      <w:pPr>
        <w:spacing w:line="360" w:lineRule="auto" w:before="60" w:after="60"/>
        <w:ind w:firstLine="480"/>
      </w:pPr>
      <w:r>
        <w:t xml:space="preserve">两直”检查，主管副镇长及项目科室负责人持续开展施工安全检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2.属地监管做实做细。督促施工单位在开展挖掘作业前，登</w:t>
      </w:r>
    </w:p>
    <w:p>
      <w:pPr>
        <w:spacing w:line="360" w:lineRule="auto" w:before="60" w:after="60"/>
        <w:ind w:firstLine="480"/>
      </w:pPr>
      <w:r>
        <w:t xml:space="preserve">录北京市地下管线防护系统进行作业公示，经管线权属方在 24</w:t>
      </w:r>
    </w:p>
    <w:p>
      <w:pPr>
        <w:spacing w:line="360" w:lineRule="auto" w:before="60" w:after="60"/>
        <w:ind w:firstLine="480"/>
      </w:pPr>
      <w:r>
        <w:t xml:space="preserve">小时内确认后，按指导要求进行作业。</w:t>
      </w:r>
    </w:p>
    <w:p>
      <w:pPr>
        <w:spacing w:line="360" w:lineRule="auto" w:before="60" w:after="60"/>
        <w:ind w:firstLine="480"/>
      </w:pPr>
      <w:r>
        <w:t xml:space="preserve">3.加强安全隐患排查。严格按照“管行业必须管安全、管业</w:t>
      </w:r>
    </w:p>
    <w:p>
      <w:pPr>
        <w:spacing w:line="360" w:lineRule="auto" w:before="60" w:after="60"/>
        <w:ind w:firstLine="480"/>
      </w:pPr>
      <w:r>
        <w:t xml:space="preserve">务必须管安全、管生产经营必须管安全”的原则，紧抓安全生产</w:t>
      </w:r>
    </w:p>
    <w:p>
      <w:pPr>
        <w:spacing w:line="360" w:lineRule="auto" w:before="60" w:after="60"/>
        <w:ind w:firstLine="480"/>
      </w:pPr>
      <w:r>
        <w:t xml:space="preserve">工作不放松。在 2023 年的污水改造工程中，要求薛庄、白庄等</w:t>
      </w:r>
    </w:p>
    <w:p>
      <w:pPr>
        <w:spacing w:line="360" w:lineRule="auto" w:before="60" w:after="60"/>
        <w:ind w:firstLine="480"/>
      </w:pPr>
      <w:r>
        <w:t xml:space="preserve">7 个污水改造村设立安全员，对日常施工进行监督。农发办专门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指定两名工作人员对污水改造在施工程开展循环式排查，结合</w:t>
      </w:r>
    </w:p>
    <w:p>
      <w:pPr>
        <w:spacing w:line="360" w:lineRule="auto" w:before="60" w:after="60"/>
        <w:ind w:firstLine="480"/>
      </w:pPr>
      <w:r>
        <w:t xml:space="preserve">“企查查APP”检查各项安全生产内容。</w:t>
      </w:r>
    </w:p>
    <w:p>
      <w:pPr>
        <w:spacing w:line="360" w:lineRule="auto" w:before="60" w:after="60"/>
        <w:ind w:firstLine="480"/>
      </w:pPr>
      <w:r>
        <w:t xml:space="preserve">（三）北京韩建水利水电工程有限公司工作落实情况</w:t>
      </w:r>
    </w:p>
    <w:p>
      <w:pPr>
        <w:spacing w:line="360" w:lineRule="auto" w:before="60" w:after="60"/>
        <w:ind w:firstLine="480"/>
      </w:pPr>
      <w:r>
        <w:t xml:space="preserve">1.加强安全施工管理。施工沟槽周边堆土及时清理到远离沟</w:t>
      </w:r>
    </w:p>
    <w:p>
      <w:pPr>
        <w:spacing w:line="360" w:lineRule="auto" w:before="60" w:after="60"/>
        <w:ind w:firstLine="480"/>
      </w:pPr>
      <w:r>
        <w:t xml:space="preserve">槽边 1 米以上。按要求对沟槽进行支护，对沟槽中自来水管增加</w:t>
      </w:r>
    </w:p>
    <w:p>
      <w:pPr>
        <w:spacing w:line="360" w:lineRule="auto" w:before="60" w:after="60"/>
        <w:ind w:firstLine="480"/>
      </w:pPr>
      <w:r>
        <w:t xml:space="preserve">防护措施。沟槽施工范围内增加防护设施，进行全封闭作业施工，</w:t>
      </w:r>
    </w:p>
    <w:p>
      <w:pPr>
        <w:spacing w:line="360" w:lineRule="auto" w:before="60" w:after="60"/>
        <w:ind w:firstLine="480"/>
      </w:pPr>
      <w:r>
        <w:t xml:space="preserve">增加交通导向标识和安全警示牌。及时通知监理单位现场监督施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2.强化主体责任落实。深刻汲取事故教训，按照公司管理规</w:t>
      </w:r>
    </w:p>
    <w:p>
      <w:pPr>
        <w:spacing w:line="360" w:lineRule="auto" w:before="60" w:after="60"/>
        <w:ind w:firstLine="480"/>
      </w:pPr>
      <w:r>
        <w:t xml:space="preserve">定，对项目负责人进行处罚。开展公司安全生产隐患大排查专项</w:t>
      </w:r>
    </w:p>
    <w:p>
      <w:pPr>
        <w:spacing w:line="360" w:lineRule="auto" w:before="60" w:after="60"/>
        <w:ind w:firstLine="480"/>
      </w:pPr>
      <w:r>
        <w:t xml:space="preserve">整治工作，明确 12 项重点内容，全面开展为期 5 天的自查自纠</w:t>
      </w:r>
    </w:p>
    <w:p>
      <w:pPr>
        <w:spacing w:line="360" w:lineRule="auto" w:before="60" w:after="60"/>
        <w:ind w:firstLine="480"/>
      </w:pPr>
      <w:r>
        <w:t xml:space="preserve">整治。</w:t>
      </w:r>
    </w:p>
    <w:p>
      <w:pPr>
        <w:spacing w:line="360" w:lineRule="auto" w:before="60" w:after="60"/>
        <w:ind w:firstLine="480"/>
      </w:pPr>
      <w:r>
        <w:t xml:space="preserve">3.提高员工安全意识。开展现场作业人员进行班前安全教</w:t>
      </w:r>
    </w:p>
    <w:p>
      <w:pPr>
        <w:spacing w:line="360" w:lineRule="auto" w:before="60" w:after="60"/>
        <w:ind w:firstLine="480"/>
      </w:pPr>
      <w:r>
        <w:t xml:space="preserve">育，针对沟槽坍塌组织应急演练，每月召开公司安全生产例会，</w:t>
      </w:r>
    </w:p>
    <w:p>
      <w:pPr>
        <w:spacing w:line="360" w:lineRule="auto" w:before="60" w:after="60"/>
        <w:ind w:firstLine="480"/>
      </w:pPr>
      <w:r>
        <w:t xml:space="preserve">切实增强员工安全意识。</w:t>
      </w:r>
    </w:p>
    <w:p>
      <w:pPr>
        <w:spacing w:line="360" w:lineRule="auto" w:before="60" w:after="60"/>
        <w:ind w:firstLine="480"/>
      </w:pPr>
      <w:r>
        <w:t xml:space="preserve">（四）北京奉天长远工程咨询管理有限公司工作落实情况</w:t>
      </w:r>
    </w:p>
    <w:p>
      <w:pPr>
        <w:spacing w:line="360" w:lineRule="auto" w:before="60" w:after="60"/>
        <w:ind w:firstLine="480"/>
      </w:pPr>
      <w:r>
        <w:t xml:space="preserve">1.加强项目监理人员培训教育，提高履行职责意识。监理单</w:t>
      </w:r>
    </w:p>
    <w:p>
      <w:pPr>
        <w:spacing w:line="360" w:lineRule="auto" w:before="60" w:after="60"/>
        <w:ind w:firstLine="480"/>
      </w:pPr>
      <w:r>
        <w:t xml:space="preserve">位组织专题培训，深入学习相关法律法规和合同条款，使监理人</w:t>
      </w:r>
    </w:p>
    <w:p>
      <w:pPr>
        <w:spacing w:line="360" w:lineRule="auto" w:before="60" w:after="60"/>
        <w:ind w:firstLine="480"/>
      </w:pPr>
      <w:r>
        <w:t xml:space="preserve">员充分认识到自身职责的重要性，树立正确的监理观念。</w:t>
      </w:r>
    </w:p>
    <w:p>
      <w:pPr>
        <w:spacing w:line="360" w:lineRule="auto" w:before="60" w:after="60"/>
        <w:ind w:firstLine="480"/>
      </w:pPr>
      <w:r>
        <w:t xml:space="preserve">2.严格执行施工现场检查巡视制度。监理人员按照合同要</w:t>
      </w:r>
    </w:p>
    <w:p>
      <w:pPr>
        <w:spacing w:line="360" w:lineRule="auto" w:before="60" w:after="60"/>
        <w:ind w:firstLine="480"/>
      </w:pPr>
      <w:r>
        <w:t xml:space="preserve">求，对施工现场进行定期和不定期的检查巡视，确保各项安全措</w:t>
      </w:r>
    </w:p>
    <w:p>
      <w:pPr>
        <w:spacing w:line="360" w:lineRule="auto" w:before="60" w:after="60"/>
        <w:ind w:firstLine="480"/>
      </w:pPr>
      <w:r>
        <w:t xml:space="preserve">施得到有效执行。尤其对于现场沟槽开挖、不按施工方案执行的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违规行为，必须及时采取措施予以制止。</w:t>
      </w:r>
    </w:p>
    <w:p>
      <w:pPr>
        <w:spacing w:line="360" w:lineRule="auto" w:before="60" w:after="60"/>
        <w:ind w:firstLine="480"/>
      </w:pPr>
      <w:r>
        <w:t xml:space="preserve">3.建立事故上报机制。建立健全事故上报机制，要求一旦发</w:t>
      </w:r>
    </w:p>
    <w:p>
      <w:pPr>
        <w:spacing w:line="360" w:lineRule="auto" w:before="60" w:after="60"/>
        <w:ind w:firstLine="480"/>
      </w:pPr>
      <w:r>
        <w:t xml:space="preserve">生安全事故，立即向建设单位及相关主管部门进行上报，确保信</w:t>
      </w:r>
    </w:p>
    <w:p>
      <w:pPr>
        <w:spacing w:line="360" w:lineRule="auto" w:before="60" w:after="60"/>
        <w:ind w:firstLine="480"/>
      </w:pPr>
      <w:r>
        <w:t xml:space="preserve">息畅通，以便及时采取应对措施。</w:t>
      </w:r>
    </w:p>
    <w:p>
      <w:pPr>
        <w:spacing w:line="360" w:lineRule="auto" w:before="60" w:after="60"/>
        <w:ind w:firstLine="480"/>
      </w:pPr>
      <w:r>
        <w:t xml:space="preserve">4.加强与施工单位的沟通协调。完善与施工单位沟通协调机</w:t>
      </w:r>
    </w:p>
    <w:p>
      <w:pPr>
        <w:spacing w:line="360" w:lineRule="auto" w:before="60" w:after="60"/>
        <w:ind w:firstLine="480"/>
      </w:pPr>
      <w:r>
        <w:t xml:space="preserve">制，明确双方职责和义务，共同推动施工现场安全管理工作。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评估组通过专题会议、资料审查、查阅文件等形式，对北京</w:t>
      </w:r>
    </w:p>
    <w:p>
      <w:pPr>
        <w:spacing w:line="360" w:lineRule="auto" w:before="60" w:after="60"/>
        <w:ind w:firstLine="480"/>
      </w:pPr>
      <w:r>
        <w:t xml:space="preserve">韩建水利水电工程有限公司“9·14”一般生产安全事故责任追</w:t>
      </w:r>
    </w:p>
    <w:p>
      <w:pPr>
        <w:spacing w:line="360" w:lineRule="auto" w:before="60" w:after="60"/>
        <w:ind w:firstLine="480"/>
      </w:pPr>
      <w:r>
        <w:t xml:space="preserve">究和整改防范措施落实情况进行评估后认为：该起事故责任单位</w:t>
      </w:r>
    </w:p>
    <w:p>
      <w:pPr>
        <w:spacing w:line="360" w:lineRule="auto" w:before="60" w:after="60"/>
        <w:ind w:firstLine="480"/>
      </w:pPr>
      <w:r>
        <w:t xml:space="preserve">和责任人的责任追究工作和行管部门、属地政府及涉事企业事故</w:t>
      </w:r>
    </w:p>
    <w:p>
      <w:pPr>
        <w:spacing w:line="360" w:lineRule="auto" w:before="60" w:after="60"/>
        <w:ind w:firstLine="480"/>
      </w:pPr>
      <w:r>
        <w:t xml:space="preserve">预防与安全整改工作均已落实。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