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（2020）江南区苏圩镇吴上连线“5•15”较大道路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2022-07-12 22:05 来源：南宁市应急管理局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（2020）江南区苏圩镇吴上连线“5·15”较大道路 交通事故调查报告</w:t>
      </w:r>
    </w:p>
    <w:p>
      <w:pPr>
        <w:spacing w:line="360" w:lineRule="auto" w:before="60" w:after="60"/>
        <w:ind w:firstLine="480"/>
      </w:pPr>
      <w:r>
        <w:t xml:space="preserve">（较大）江南区苏圩镇吴上连线“5 · 15”较大道路 交通事故调查报告</w:t>
      </w:r>
    </w:p>
    <w:p>
      <w:pPr>
        <w:spacing w:line="360" w:lineRule="auto" w:before="60" w:after="60"/>
        <w:ind w:firstLine="480"/>
      </w:pPr>
      <w:r>
        <w:t xml:space="preserve">http://www.nanning.gov.cn/zwgk/fdzdgknr/zdxxgk/aqsc/aqsgdcbg/t4641416.html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