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重庆市大足区龙棠大道2公里处 “1•6”一般道路交通事故调查报告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原文链接：https://www.dazu.gov.cn/qzfbm/qyjj/zwgk_53321/fdzdgknr_53323/yjgl/ydqk/202104/t20210428_9228425.html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