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北京兴政园林绿化有限责任公司“8·9”一般淹溺事故调查报告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原文链接：https://www.bjdx.gov.cn/bjsdxqrmzf/zwfw/zdly/aqscjg/2119804/index.html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北京兴政园林绿化有限责任公司“8·9”一般淹溺事故调查报告</w:t>
      </w:r>
    </w:p>
    <w:p/>
    <w:p>
      <w:pPr>
        <w:spacing w:line="360" w:lineRule="auto" w:before="60" w:after="60"/>
        <w:ind w:firstLine="480"/>
      </w:pPr>
      <w:r>
        <w:t xml:space="preserve"> 来源：区应急局 日期：2023-12-20 14:26 打印 【字体：大中小】 </w:t>
      </w:r>
    </w:p>
    <w:p>
      <w:pPr>
        <w:spacing w:line="360" w:lineRule="auto" w:before="60" w:after="60"/>
        <w:ind w:firstLine="480"/>
      </w:pPr>
      <w:r>
        <w:t xml:space="preserve">北京兴政园林绿化有限责任公司“8·9”一般淹溺事故调查报告.pdf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jQuery.trim('北京兴政园林绿化有限责任公司“8·9”一般淹溺事故调查报告');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&lt;= 9) {
		return "0" + i;
	} else {
		return i;
	}
}
function getNow() {
	var myDate = new Date;
	var year = myDate.getFullYear(); //获取当前年
	var mon = repair(myDate.getMonth() + 1); //获取当前月
	var date = repair(myDate.getDate()); //获取当前日
	var h = repair(myDate.getHours()); //获取当前小时数(0-23)
	var m = repair(myDate.getMinutes()); //获取当前分钟数(0-59)
	var s = repair(myDate.getSeconds()); //获取当前秒
	var week = myDate.getDay();
	var weeks = ["星期日", "星期一", "星期二", "星期三", "星期四", "星期五", "星期六"];
	//console.log(year, mon, date, weeks[week])
	return year + "-" + mon + "-" + date + " " + h + ":" + m + ":" + s;
}
function save_history_data() {
	var history_data = [];
	if (jQuery.cookie('history_data')) {
		history_data = JSON.parse(jQuery.cookie('history_data'));
	}
	if (history_data.length &gt;=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