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朝阳左家庄北京鼎欧餐饮管理有限公司“7.29”一般触电事故调查报告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原文链接：http://www.bjchy.gov.cn/affair/sgdc/4028805a8b463429018b4c412b2807a6.html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朝阳左家庄北京鼎欧餐饮管理有限公司</w:t>
      </w:r>
    </w:p>
    <w:p>
      <w:pPr>
        <w:spacing w:line="360" w:lineRule="auto" w:before="60" w:after="60"/>
        <w:ind w:firstLine="480"/>
      </w:pPr>
      <w:r>
        <w:t xml:space="preserve">“7·29”一般触电事故调查报告</w:t>
      </w:r>
    </w:p>
    <w:p>
      <w:pPr>
        <w:spacing w:line="360" w:lineRule="auto" w:before="60" w:after="60"/>
        <w:ind w:firstLine="480"/>
      </w:pPr>
      <w:r>
        <w:t xml:space="preserve">2023 年 7 月 29 日 20 时许，朝阳区左家庄地区金尚源大厦</w:t>
      </w:r>
    </w:p>
    <w:p>
      <w:pPr>
        <w:spacing w:line="360" w:lineRule="auto" w:before="60" w:after="60"/>
        <w:ind w:firstLine="480"/>
      </w:pPr>
      <w:r>
        <w:t xml:space="preserve">一层 115 号西庭秀色土耳其餐厅后厨内发生一起触电事故，造成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接事故报告后，区应急局、公安朝阳分局、左家庄街道办事</w:t>
      </w:r>
    </w:p>
    <w:p>
      <w:pPr>
        <w:spacing w:line="360" w:lineRule="auto" w:before="60" w:after="60"/>
        <w:ind w:firstLine="480"/>
      </w:pPr>
      <w:r>
        <w:t xml:space="preserve">处等有关部门领导立即赶赴现场，组织指导善后工作。依据《中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区司法局、区人力社保局、左家庄街道办事处组成生产安全事故</w:t>
      </w:r>
    </w:p>
    <w:p>
      <w:pPr>
        <w:spacing w:line="360" w:lineRule="auto" w:before="60" w:after="60"/>
        <w:ind w:firstLine="480"/>
      </w:pPr>
      <w:r>
        <w:t xml:space="preserve">调查组，同时邀请区纪委区监委参与事故调查。事故调查组聘请</w:t>
      </w:r>
    </w:p>
    <w:p>
      <w:pPr>
        <w:spacing w:line="360" w:lineRule="auto" w:before="60" w:after="60"/>
        <w:ind w:firstLine="480"/>
      </w:pPr>
      <w:r>
        <w:t xml:space="preserve">北京市特种设备检验检测研究院对有关物证开展检测分析，并对</w:t>
      </w:r>
    </w:p>
    <w:p>
      <w:pPr>
        <w:spacing w:line="360" w:lineRule="auto" w:before="60" w:after="60"/>
        <w:ind w:firstLine="480"/>
      </w:pPr>
      <w:r>
        <w:t xml:space="preserve">事故直接原因进行技术分析。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效”和“四不放过”的原则，通过现场勘查、调阅资料、视频分</w:t>
      </w:r>
    </w:p>
    <w:p>
      <w:pPr>
        <w:spacing w:line="360" w:lineRule="auto" w:before="60" w:after="60"/>
        <w:ind w:firstLine="480"/>
      </w:pPr>
      <w:r>
        <w:t xml:space="preserve">析、调查询问、检测鉴定，查明了事故经过和原因，认定了事故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经调查认定，朝阳左家庄北京鼎欧餐饮管理有限公司“7·29”</w:t>
      </w:r>
    </w:p>
    <w:p>
      <w:pPr>
        <w:spacing w:line="360" w:lineRule="auto" w:before="60" w:after="60"/>
        <w:ind w:firstLine="480"/>
      </w:pPr>
      <w:r>
        <w:t xml:space="preserve">一般触电事故是一起因事发单位安全管理不力，未及时消除电气</w:t>
      </w:r>
    </w:p>
    <w:p>
      <w:pPr>
        <w:spacing w:line="360" w:lineRule="auto" w:before="60" w:after="60"/>
        <w:ind w:firstLine="480"/>
      </w:pPr>
      <w:r>
        <w:t xml:space="preserve">线路故障隐患造成的生产安全责任事故。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经调查，事发餐厅由北京鼎欧餐饮管理有限公司（以下简称</w:t>
      </w:r>
    </w:p>
    <w:p>
      <w:pPr>
        <w:spacing w:line="360" w:lineRule="auto" w:before="60" w:after="60"/>
        <w:ind w:firstLine="480"/>
      </w:pPr>
      <w:r>
        <w:t xml:space="preserve">“鼎欧公司”）进行经营管理，法定代表人马丰娥，总经理张某。</w:t>
      </w:r>
    </w:p>
    <w:p>
      <w:pPr>
        <w:spacing w:line="360" w:lineRule="auto" w:before="60" w:after="60"/>
        <w:ind w:firstLine="480"/>
      </w:pPr>
      <w:r>
        <w:t xml:space="preserve">统一社会信用代码：91110105MA01K9RDXT，住所为北京市朝</w:t>
      </w:r>
    </w:p>
    <w:p>
      <w:pPr>
        <w:spacing w:line="360" w:lineRule="auto" w:before="60" w:after="60"/>
        <w:ind w:firstLine="480"/>
      </w:pPr>
      <w:r>
        <w:t xml:space="preserve">阳区新源里西 20 号楼一层 1-15 房间，公司类型为有限责任公司</w:t>
      </w:r>
    </w:p>
    <w:p>
      <w:pPr>
        <w:spacing w:line="360" w:lineRule="auto" w:before="60" w:after="60"/>
        <w:ind w:firstLine="480"/>
      </w:pPr>
      <w:r>
        <w:t xml:space="preserve">（自然人投资或控股）。经营范围：餐饮管理；餐饮服务；销售</w:t>
      </w:r>
    </w:p>
    <w:p>
      <w:pPr>
        <w:spacing w:line="360" w:lineRule="auto" w:before="60" w:after="60"/>
        <w:ind w:firstLine="480"/>
      </w:pPr>
      <w:r>
        <w:t xml:space="preserve">食品等。</w:t>
      </w:r>
    </w:p>
    <w:p>
      <w:pPr>
        <w:spacing w:line="360" w:lineRule="auto" w:before="60" w:after="60"/>
        <w:ind w:firstLine="480"/>
      </w:pPr>
      <w:r>
        <w:t xml:space="preserve">（二）事故相关设备基本情况</w:t>
      </w:r>
    </w:p>
    <w:p>
      <w:pPr>
        <w:spacing w:line="360" w:lineRule="auto" w:before="60" w:after="60"/>
        <w:ind w:firstLine="480"/>
      </w:pPr>
      <w:r>
        <w:t xml:space="preserve">事发设备为威尔宝牌 YS-W50H-1F 单项双速双动和面机，</w:t>
      </w:r>
    </w:p>
    <w:p>
      <w:pPr>
        <w:spacing w:line="360" w:lineRule="auto" w:before="60" w:after="60"/>
        <w:ind w:firstLine="480"/>
      </w:pPr>
      <w:r>
        <w:t xml:space="preserve">额定电压 220V，额定频率 50Hz，外形尺寸 720 ㎜×380 ㎜×870</w:t>
      </w:r>
    </w:p>
    <w:p>
      <w:pPr>
        <w:spacing w:line="360" w:lineRule="auto" w:before="60" w:after="60"/>
        <w:ind w:firstLine="480"/>
      </w:pPr>
      <w:r>
        <w:t xml:space="preserve">㎜。2023 年 2 月 15 日，鼎欧公司购买该和面机用于面点制作，</w:t>
      </w:r>
    </w:p>
    <w:p>
      <w:pPr>
        <w:spacing w:line="360" w:lineRule="auto" w:before="60" w:after="60"/>
        <w:ind w:firstLine="480"/>
      </w:pPr>
      <w:r>
        <w:t xml:space="preserve">将其放置于餐厅厨房面点操作台与烤箱中间水平地面上。</w:t>
      </w:r>
    </w:p>
    <w:p>
      <w:pPr>
        <w:spacing w:line="360" w:lineRule="auto" w:before="60" w:after="60"/>
        <w:ind w:firstLine="480"/>
      </w:pPr>
      <w:r>
        <w:t xml:space="preserve">经调查，事发和面机曾于 2023 年 3 月 5 日、3 月 12 日、5</w:t>
      </w:r>
    </w:p>
    <w:p>
      <w:pPr>
        <w:spacing w:line="360" w:lineRule="auto" w:before="60" w:after="60"/>
        <w:ind w:firstLine="480"/>
      </w:pPr>
      <w:r>
        <w:t xml:space="preserve">月 17 日分别因线路故障、搅拌杆故障、皮带故障的原因进行过</w:t>
      </w:r>
    </w:p>
    <w:p>
      <w:pPr>
        <w:spacing w:line="360" w:lineRule="auto" w:before="60" w:after="60"/>
        <w:ind w:firstLine="480"/>
      </w:pPr>
      <w:r>
        <w:t xml:space="preserve">维修。</w:t>
      </w:r>
    </w:p>
    <w:p>
      <w:pPr>
        <w:spacing w:line="360" w:lineRule="auto" w:before="60" w:after="60"/>
        <w:ind w:firstLine="480"/>
      </w:pPr>
      <w:r>
        <w:t xml:space="preserve">图 1 事发和面机（前侧） 图 2 事发和面机（右侧）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7 月 29 日 19 时 50 分许，鼎欧公司面点师奥某姆·塔</w:t>
      </w:r>
    </w:p>
    <w:p>
      <w:pPr>
        <w:spacing w:line="360" w:lineRule="auto" w:before="60" w:after="60"/>
        <w:ind w:firstLine="480"/>
      </w:pPr>
      <w:r>
        <w:t xml:space="preserve">某普按照工作安排准备第二天餐厅所使用的面包，遂将水和面粉</w:t>
      </w:r>
    </w:p>
    <w:p>
      <w:pPr>
        <w:spacing w:line="360" w:lineRule="auto" w:before="60" w:after="60"/>
        <w:ind w:firstLine="480"/>
      </w:pPr>
      <w:r>
        <w:t xml:space="preserve">倒入和面机并启动设备。</w:t>
      </w:r>
    </w:p>
    <w:p>
      <w:pPr>
        <w:spacing w:line="360" w:lineRule="auto" w:before="60" w:after="60"/>
        <w:ind w:firstLine="480"/>
      </w:pPr>
      <w:r>
        <w:t xml:space="preserve">20 时许，奥某姆·塔某普在拿取面团时发生触电，触电时</w:t>
      </w:r>
    </w:p>
    <w:p>
      <w:pPr>
        <w:spacing w:line="360" w:lineRule="auto" w:before="60" w:after="60"/>
        <w:ind w:firstLine="480"/>
      </w:pPr>
      <w:r>
        <w:t xml:space="preserve">其右手伸入和面机拿取面团，左手扶烤箱箱体，身体向前趴倒，</w:t>
      </w:r>
    </w:p>
    <w:p>
      <w:pPr>
        <w:spacing w:line="360" w:lineRule="auto" w:before="60" w:after="60"/>
        <w:ind w:firstLine="480"/>
      </w:pPr>
      <w:r>
        <w:t xml:space="preserve">头部与和面机接触。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20 时 01 分许，现场人员拉闸断电并拨打“120”急救电话。</w:t>
      </w:r>
    </w:p>
    <w:p>
      <w:pPr>
        <w:spacing w:line="360" w:lineRule="auto" w:before="60" w:after="60"/>
        <w:ind w:firstLine="480"/>
      </w:pPr>
      <w:r>
        <w:t xml:space="preserve">随后现场人员按“120”指导对奥某姆·塔某普进行人工呼吸、</w:t>
      </w:r>
    </w:p>
    <w:p>
      <w:pPr>
        <w:spacing w:line="360" w:lineRule="auto" w:before="60" w:after="60"/>
        <w:ind w:firstLine="480"/>
      </w:pPr>
      <w:r>
        <w:t xml:space="preserve">心脏按压等急救措施。</w:t>
      </w:r>
    </w:p>
    <w:p>
      <w:pPr>
        <w:spacing w:line="360" w:lineRule="auto" w:before="60" w:after="60"/>
        <w:ind w:firstLine="480"/>
      </w:pPr>
      <w:r>
        <w:t xml:space="preserve">20 时 17 分许，“120”救护车到达现场，奥某姆·塔某普</w:t>
      </w:r>
    </w:p>
    <w:p>
      <w:pPr>
        <w:spacing w:line="360" w:lineRule="auto" w:before="60" w:after="60"/>
        <w:ind w:firstLine="480"/>
      </w:pPr>
      <w:r>
        <w:t xml:space="preserve">被送往应急总医院进行抢救。</w:t>
      </w:r>
    </w:p>
    <w:p>
      <w:pPr>
        <w:spacing w:line="360" w:lineRule="auto" w:before="60" w:after="60"/>
        <w:ind w:firstLine="480"/>
      </w:pPr>
      <w:r>
        <w:t xml:space="preserve">20 时 20 分许，鼎欧公司总经理张某拨打北京市公安局朝阳</w:t>
      </w:r>
    </w:p>
    <w:p>
      <w:pPr>
        <w:spacing w:line="360" w:lineRule="auto" w:before="60" w:after="60"/>
        <w:ind w:firstLine="480"/>
      </w:pPr>
      <w:r>
        <w:t xml:space="preserve">分局新源里派出所电话报警。</w:t>
      </w:r>
    </w:p>
    <w:p>
      <w:pPr>
        <w:spacing w:line="360" w:lineRule="auto" w:before="60" w:after="60"/>
        <w:ind w:firstLine="480"/>
      </w:pPr>
      <w:r>
        <w:t xml:space="preserve">21 时 47 分许，奥某姆·塔某普经抢救无效死亡。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经现场勘查，事发和面机旁设有一台烤箱，和面机通过一带</w:t>
      </w:r>
    </w:p>
    <w:p>
      <w:pPr>
        <w:spacing w:line="360" w:lineRule="auto" w:before="60" w:after="60"/>
        <w:ind w:firstLine="480"/>
      </w:pPr>
      <w:r>
        <w:t xml:space="preserve">有电源线的插线板、一无电源线的插线板，最终连接至墙上插座，</w:t>
      </w:r>
    </w:p>
    <w:p>
      <w:pPr>
        <w:spacing w:line="360" w:lineRule="auto" w:before="60" w:after="60"/>
        <w:ind w:firstLine="480"/>
      </w:pPr>
      <w:r>
        <w:t xml:space="preserve">墙上插座电源由厨房配电箱内三联空气开关控制。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3 餐厅后厨平面示意图 图 4 和面机连接方式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事故造成1人死亡。死亡人员为奥某姆·塔某普，女，29岁，</w:t>
      </w:r>
    </w:p>
    <w:p>
      <w:pPr>
        <w:spacing w:line="360" w:lineRule="auto" w:before="60" w:after="60"/>
        <w:ind w:firstLine="480"/>
      </w:pPr>
      <w:r>
        <w:t xml:space="preserve">新疆人，鼎欧公司面点师；经鉴定，符合电击死亡（司法鉴定书</w:t>
      </w:r>
    </w:p>
    <w:p>
      <w:pPr>
        <w:spacing w:line="360" w:lineRule="auto" w:before="60" w:after="60"/>
        <w:ind w:firstLine="480"/>
      </w:pPr>
      <w:r>
        <w:t xml:space="preserve">编号：2301050109167686）。</w:t>
      </w:r>
    </w:p>
    <w:p>
      <w:pPr>
        <w:spacing w:line="360" w:lineRule="auto" w:before="60" w:after="60"/>
        <w:ind w:firstLine="480"/>
      </w:pPr>
      <w:r>
        <w:t xml:space="preserve">事故直接经济损失待定，死者家属赔付金额尚在商定中。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综合相关调查技术鉴定结论，认定本起事故直接原因是：和</w:t>
      </w:r>
    </w:p>
    <w:p>
      <w:pPr>
        <w:spacing w:line="360" w:lineRule="auto" w:before="60" w:after="60"/>
        <w:ind w:firstLine="480"/>
      </w:pPr>
      <w:r>
        <w:t xml:space="preserve">面机金属外壳带电且与烤箱金属外壳产生电位差，奥某姆·塔某</w:t>
      </w:r>
    </w:p>
    <w:p>
      <w:pPr>
        <w:spacing w:line="360" w:lineRule="auto" w:before="60" w:after="60"/>
        <w:ind w:firstLine="480"/>
      </w:pPr>
      <w:r>
        <w:t xml:space="preserve">普在拿取面团时右手触碰和面机，左手触碰烤箱，形成电流回路</w:t>
      </w:r>
    </w:p>
    <w:p>
      <w:pPr>
        <w:spacing w:line="360" w:lineRule="auto" w:before="60" w:after="60"/>
        <w:ind w:firstLine="480"/>
      </w:pPr>
      <w:r>
        <w:t xml:space="preserve">导致触电。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事故调查组聘请北京市特种设备检验检测研究院对事故进</w:t>
      </w:r>
    </w:p>
    <w:p>
      <w:pPr>
        <w:spacing w:line="360" w:lineRule="auto" w:before="60" w:after="60"/>
        <w:ind w:firstLine="480"/>
      </w:pPr>
      <w:r>
        <w:t xml:space="preserve">行了技术分析。</w:t>
      </w:r>
    </w:p>
    <w:p>
      <w:pPr>
        <w:spacing w:line="360" w:lineRule="auto" w:before="60" w:after="60"/>
        <w:ind w:firstLine="480"/>
      </w:pPr>
      <w:r>
        <w:t xml:space="preserve">经检测分析，和面机供电回路内未装设剩余电流保护装置；</w:t>
      </w:r>
    </w:p>
    <w:p>
      <w:pPr>
        <w:spacing w:line="360" w:lineRule="auto" w:before="60" w:after="60"/>
        <w:ind w:firstLine="480"/>
      </w:pPr>
      <w:r>
        <w:t xml:space="preserve">无电源线的插线板左一插座地线失效，造成和面机金属外壳无接</w:t>
      </w:r>
    </w:p>
    <w:p>
      <w:pPr>
        <w:spacing w:line="360" w:lineRule="auto" w:before="60" w:after="60"/>
        <w:ind w:firstLine="480"/>
      </w:pPr>
      <w:r>
        <w:t xml:space="preserve">地保护；和面机金属外壳与其电源线的相线绝缘失效；烤箱箱体</w:t>
      </w:r>
    </w:p>
    <w:p>
      <w:pPr>
        <w:spacing w:line="360" w:lineRule="auto" w:before="60" w:after="60"/>
        <w:ind w:firstLine="480"/>
      </w:pPr>
      <w:r>
        <w:t xml:space="preserve">金属外壳接地良好；通电后和面机金属外壳成为带电体，与烤箱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箱体金属外壳电位差为 228.8V。</w:t>
      </w:r>
    </w:p>
    <w:p>
      <w:pPr>
        <w:spacing w:line="360" w:lineRule="auto" w:before="60" w:after="60"/>
        <w:ind w:firstLine="480"/>
      </w:pPr>
      <w:r>
        <w:t xml:space="preserve">事发时奥某姆·塔某普右手拿取面团时触碰带电的和面机金</w:t>
      </w:r>
    </w:p>
    <w:p>
      <w:pPr>
        <w:spacing w:line="360" w:lineRule="auto" w:before="60" w:after="60"/>
        <w:ind w:firstLine="480"/>
      </w:pPr>
      <w:r>
        <w:t xml:space="preserve">属外壳，左手扶烤箱箱体，电流经其右手、身体、左手、烤箱金</w:t>
      </w:r>
    </w:p>
    <w:p>
      <w:pPr>
        <w:spacing w:line="360" w:lineRule="auto" w:before="60" w:after="60"/>
        <w:ind w:firstLine="480"/>
      </w:pPr>
      <w:r>
        <w:t xml:space="preserve">属外壳入地，形成电流回路导致触电。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公安机关结合现场勘查、视频资料、尸检报告和技术鉴定等</w:t>
      </w:r>
    </w:p>
    <w:p>
      <w:pPr>
        <w:spacing w:line="360" w:lineRule="auto" w:before="60" w:after="60"/>
        <w:ind w:firstLine="480"/>
      </w:pPr>
      <w:r>
        <w:t xml:space="preserve">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1.用电安全管理不到位。未定期对餐厅内电气线路及设备、</w:t>
      </w:r>
    </w:p>
    <w:p>
      <w:pPr>
        <w:spacing w:line="360" w:lineRule="auto" w:before="60" w:after="60"/>
        <w:ind w:firstLine="480"/>
      </w:pPr>
      <w:r>
        <w:t xml:space="preserve">设施进行经常性维护、保养，并定期检测[1]，导致和面机电源回</w:t>
      </w:r>
    </w:p>
    <w:p>
      <w:pPr>
        <w:spacing w:line="360" w:lineRule="auto" w:before="60" w:after="60"/>
        <w:ind w:firstLine="480"/>
      </w:pPr>
      <w:r>
        <w:t xml:space="preserve">路中未安装剩余电流保护装置[2]、和面机金属外壳无接地保护[3]，</w:t>
      </w:r>
    </w:p>
    <w:p>
      <w:pPr>
        <w:spacing w:line="360" w:lineRule="auto" w:before="60" w:after="60"/>
        <w:ind w:firstLine="480"/>
      </w:pPr>
      <w:r>
        <w:t xml:space="preserve">形成安全隐患。</w:t>
      </w:r>
    </w:p>
    <w:p>
      <w:pPr>
        <w:spacing w:line="360" w:lineRule="auto" w:before="60" w:after="60"/>
        <w:ind w:firstLine="480"/>
      </w:pPr>
      <w:r>
        <w:t xml:space="preserve">2.安全生产制度落实不力。未落实安全风险分级管控和隐患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排查治理双重预防工作机制，督促、检查本单位的安全生产工作</w:t>
      </w:r>
    </w:p>
    <w:p>
      <w:pPr>
        <w:spacing w:line="360" w:lineRule="auto" w:before="60" w:after="60"/>
        <w:ind w:firstLine="480"/>
      </w:pPr>
      <w:r>
        <w:t xml:space="preserve">不到位，未及时发现并消除和面机供电回路中长期无剩余电流保</w:t>
      </w:r>
    </w:p>
    <w:p>
      <w:pPr>
        <w:spacing w:line="360" w:lineRule="auto" w:before="60" w:after="60"/>
        <w:ind w:firstLine="480"/>
      </w:pPr>
      <w:r>
        <w:t xml:space="preserve">护装置、和面机金属外壳无接地保护的事故隐患[4]。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《中华人民共和国安全生产法》第三十六条第二款：生产经营单位必须对安全设备进行经常性维护、保养，</w:t>
      </w:r>
    </w:p>
    <w:p>
      <w:pPr>
        <w:spacing w:line="360" w:lineRule="auto" w:before="60" w:after="60"/>
        <w:ind w:firstLine="480"/>
      </w:pPr>
      <w:r>
        <w:t xml:space="preserve">并定期检测，保证正常运转。</w:t>
      </w:r>
    </w:p>
    <w:p>
      <w:pPr>
        <w:spacing w:line="360" w:lineRule="auto" w:before="60" w:after="60"/>
        <w:ind w:firstLine="480"/>
      </w:pPr>
      <w:r>
        <w:t xml:space="preserve">[2] 《剩余电流动作保护装置安装和运行》（GBT 13955-2017）第 4.4.1 f：机关、学校、宾馆、饭店、企事业单位</w:t>
      </w:r>
    </w:p>
    <w:p>
      <w:pPr>
        <w:spacing w:line="360" w:lineRule="auto" w:before="60" w:after="60"/>
        <w:ind w:firstLine="480"/>
      </w:pPr>
      <w:r>
        <w:t xml:space="preserve">和住宅等除壁挂式空调电源插座外的其他电源插座或插座回路。</w:t>
      </w:r>
    </w:p>
    <w:p>
      <w:pPr>
        <w:spacing w:line="360" w:lineRule="auto" w:before="60" w:after="60"/>
        <w:ind w:firstLine="480"/>
      </w:pPr>
      <w:r>
        <w:t xml:space="preserve">[3] 《电气装置安装工程接地装置施工及验收规范》（GB50169-2016）第 3.0.4 项：电气装置的下列金属部分，均</w:t>
      </w:r>
    </w:p>
    <w:p>
      <w:pPr>
        <w:spacing w:line="360" w:lineRule="auto" w:before="60" w:after="60"/>
        <w:ind w:firstLine="480"/>
      </w:pPr>
      <w:r>
        <w:t xml:space="preserve">必须接地：电气设备的金属底座、框架及外壳和传动装置。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《中华人民共和国安全生产法》第二十一条第（五）项：生产经营单位的主要负责人应组织建立并落实安全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风险分级管控和隐患排查治理双重预防工作机制，督促、检查本单位的安全生产工作，及时消除生产安全事故隐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(一）关于行业部门和属地履职尽责情况的说明</w:t>
      </w:r>
    </w:p>
    <w:p>
      <w:pPr>
        <w:spacing w:line="360" w:lineRule="auto" w:before="60" w:after="60"/>
        <w:ind w:firstLine="480"/>
      </w:pPr>
      <w:r>
        <w:t xml:space="preserve">经调查，鼎欧公司已于 6 月 9 日注册并使用企安安开展自查；</w:t>
      </w:r>
    </w:p>
    <w:p>
      <w:pPr>
        <w:spacing w:line="360" w:lineRule="auto" w:before="60" w:after="60"/>
        <w:ind w:firstLine="480"/>
      </w:pPr>
      <w:r>
        <w:t xml:space="preserve">左家庄街道办事处于 4 月 18 日后共对鼎欧公司开展过 3 次安全</w:t>
      </w:r>
    </w:p>
    <w:p>
      <w:pPr>
        <w:spacing w:line="360" w:lineRule="auto" w:before="60" w:after="60"/>
        <w:ind w:firstLine="480"/>
      </w:pPr>
      <w:r>
        <w:t xml:space="preserve">生产执法检查，鼎欧公司已对检查中发现的问题全部进行整改。</w:t>
      </w:r>
    </w:p>
    <w:p>
      <w:pPr>
        <w:spacing w:line="360" w:lineRule="auto" w:before="60" w:after="60"/>
        <w:ind w:firstLine="480"/>
      </w:pPr>
      <w:r>
        <w:t xml:space="preserve">调查组认定，属地政府已履职尽责到位。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1.张某，女，群众，鼎欧公司总经理。未严格履行安全生产</w:t>
      </w:r>
    </w:p>
    <w:p>
      <w:pPr>
        <w:spacing w:line="360" w:lineRule="auto" w:before="60" w:after="60"/>
        <w:ind w:firstLine="480"/>
      </w:pPr>
      <w:r>
        <w:t xml:space="preserve">管理职责，未及时发现并消除和面机存在电气线路故障的生产安</w:t>
      </w:r>
    </w:p>
    <w:p>
      <w:pPr>
        <w:spacing w:line="360" w:lineRule="auto" w:before="60" w:after="60"/>
        <w:ind w:firstLine="480"/>
      </w:pPr>
      <w:r>
        <w:t xml:space="preserve">全事故隐患。其行为违反了《中华人民共和国安全生产法》第二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十一条第（五）项的规定，对事故发生负有管理责任。依据《中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华人民共和国安全生产法》第九十五条第（一）项的规定，建议</w:t>
      </w:r>
    </w:p>
    <w:p>
      <w:pPr>
        <w:spacing w:line="360" w:lineRule="auto" w:before="60" w:after="60"/>
        <w:ind w:firstLine="480"/>
      </w:pPr>
      <w:r>
        <w:t xml:space="preserve">由朝阳区应急管理局给予张某处上一年年收入百分之四十罚款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2.鼎欧公司。未对安全设备进行经常性维护、保养和定期检</w:t>
      </w:r>
    </w:p>
    <w:p>
      <w:pPr>
        <w:spacing w:line="360" w:lineRule="auto" w:before="60" w:after="60"/>
        <w:ind w:firstLine="480"/>
      </w:pPr>
      <w:r>
        <w:t xml:space="preserve">测。其行为违反了《中华人民共和国安全生产法》第三十六条第</w:t>
      </w:r>
    </w:p>
    <w:p>
      <w:pPr>
        <w:spacing w:line="360" w:lineRule="auto" w:before="60" w:after="60"/>
        <w:ind w:firstLine="480"/>
      </w:pPr>
      <w:r>
        <w:t xml:space="preserve">二款的规定，对事故发生负有主要管理责任。依据《中华人民共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和国安全生产法》第一百一十四条第一款第（一）项的规定，建</w:t>
      </w:r>
    </w:p>
    <w:p>
      <w:pPr>
        <w:spacing w:line="360" w:lineRule="auto" w:before="60" w:after="60"/>
        <w:ind w:firstLine="480"/>
      </w:pPr>
      <w:r>
        <w:t xml:space="preserve">议由朝阳区应急管理局给予鼎欧公司罚款的行政处罚。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（一）建立安全预防控制体系。鼎欧公司要坚持“风险优先、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系统防控、全员参与、持续改进、信息化支撑”五项原则，落实</w:t>
      </w:r>
    </w:p>
    <w:p>
      <w:pPr>
        <w:spacing w:line="360" w:lineRule="auto" w:before="60" w:after="60"/>
        <w:ind w:firstLine="480"/>
      </w:pPr>
      <w:r>
        <w:t xml:space="preserve">好“主要负责人亲自上手、准确掌握基本知识、风险辨识评估全</w:t>
      </w:r>
    </w:p>
    <w:p>
      <w:pPr>
        <w:spacing w:line="360" w:lineRule="auto" w:before="60" w:after="60"/>
        <w:ind w:firstLine="480"/>
      </w:pPr>
      <w:r>
        <w:t xml:space="preserve">面、制定风险管控措施针对性要强、促进各种管理体系有机融合、</w:t>
      </w:r>
    </w:p>
    <w:p>
      <w:pPr>
        <w:spacing w:line="360" w:lineRule="auto" w:before="60" w:after="60"/>
        <w:ind w:firstLine="480"/>
      </w:pPr>
      <w:r>
        <w:t xml:space="preserve">风险管控和隐患排查要简明实用”六项基本要求、把握好“风险</w:t>
      </w:r>
    </w:p>
    <w:p>
      <w:pPr>
        <w:spacing w:line="360" w:lineRule="auto" w:before="60" w:after="60"/>
        <w:ind w:firstLine="480"/>
      </w:pPr>
      <w:r>
        <w:t xml:space="preserve">辨识、风险评估、风险分级管控、隐患排查治理、持续改进提升”</w:t>
      </w:r>
    </w:p>
    <w:p>
      <w:pPr>
        <w:spacing w:line="360" w:lineRule="auto" w:before="60" w:after="60"/>
        <w:ind w:firstLine="480"/>
      </w:pPr>
      <w:r>
        <w:t xml:space="preserve">五个关键环节。</w:t>
      </w:r>
    </w:p>
    <w:p>
      <w:pPr>
        <w:spacing w:line="360" w:lineRule="auto" w:before="60" w:after="60"/>
        <w:ind w:firstLine="480"/>
      </w:pPr>
      <w:r>
        <w:t xml:space="preserve">（二）加强设备设施安全管理。鼎欧公司要切实履行企业主</w:t>
      </w:r>
    </w:p>
    <w:p>
      <w:pPr>
        <w:spacing w:line="360" w:lineRule="auto" w:before="60" w:after="60"/>
        <w:ind w:firstLine="480"/>
      </w:pPr>
      <w:r>
        <w:t xml:space="preserve">体责任，从深从细抓好设备、设施安全管理工作，加大用电安全</w:t>
      </w:r>
    </w:p>
    <w:p>
      <w:pPr>
        <w:spacing w:line="360" w:lineRule="auto" w:before="60" w:after="60"/>
        <w:ind w:firstLine="480"/>
      </w:pPr>
      <w:r>
        <w:t xml:space="preserve">隐患排查力度，全面排查电气线路存在的故障问题；定期安排专</w:t>
      </w:r>
    </w:p>
    <w:p>
      <w:pPr>
        <w:spacing w:line="360" w:lineRule="auto" w:before="60" w:after="60"/>
        <w:ind w:firstLine="480"/>
      </w:pPr>
      <w:r>
        <w:t xml:space="preserve">业人员对用电设备进行维护与检测，淘汰不安全的设备、设施，</w:t>
      </w:r>
    </w:p>
    <w:p>
      <w:pPr>
        <w:spacing w:line="360" w:lineRule="auto" w:before="60" w:after="60"/>
        <w:ind w:firstLine="480"/>
      </w:pPr>
      <w:r>
        <w:t xml:space="preserve">立即在电源回路中安装剩余电流保护装置、更换接地失效的插线</w:t>
      </w:r>
    </w:p>
    <w:p>
      <w:pPr>
        <w:spacing w:line="360" w:lineRule="auto" w:before="60" w:after="60"/>
        <w:ind w:firstLine="480"/>
      </w:pPr>
      <w:r>
        <w:t xml:space="preserve">板，确保生产经营场所及有关设备、设施的安全，严防此类事故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（三）增强从业人员安全意识。鼎欧公司要严格按照相关法</w:t>
      </w:r>
    </w:p>
    <w:p>
      <w:pPr>
        <w:spacing w:line="360" w:lineRule="auto" w:before="60" w:after="60"/>
        <w:ind w:firstLine="480"/>
      </w:pPr>
      <w:r>
        <w:t xml:space="preserve">律、法规加强对其从业人员的安全教育培训，保证从业人员具备</w:t>
      </w:r>
    </w:p>
    <w:p>
      <w:pPr>
        <w:spacing w:line="360" w:lineRule="auto" w:before="60" w:after="60"/>
        <w:ind w:firstLine="480"/>
      </w:pPr>
      <w:r>
        <w:t xml:space="preserve">必要的安全生产知识，掌握本岗位的安全操作技能，提高全员参</w:t>
      </w:r>
    </w:p>
    <w:p>
      <w:pPr>
        <w:spacing w:line="360" w:lineRule="auto" w:before="60" w:after="60"/>
        <w:ind w:firstLine="480"/>
      </w:pPr>
      <w:r>
        <w:t xml:space="preserve">与安全检查和整改的意识，在日常工作中坚持做好巡检工作，对</w:t>
      </w:r>
    </w:p>
    <w:p>
      <w:pPr>
        <w:spacing w:line="360" w:lineRule="auto" w:before="60" w:after="60"/>
        <w:ind w:firstLine="480"/>
      </w:pPr>
      <w:r>
        <w:t xml:space="preserve">于发现的安全隐患坚持“早发现、早汇报、早整改”，做到“四</w:t>
      </w:r>
    </w:p>
    <w:p>
      <w:pPr>
        <w:spacing w:line="360" w:lineRule="auto" w:before="60" w:after="60"/>
        <w:ind w:firstLine="480"/>
      </w:pPr>
      <w:r>
        <w:t xml:space="preserve">个及时”。</w:t>
      </w:r>
    </w:p>
    <w:p>
      <w:pPr>
        <w:spacing w:line="360" w:lineRule="auto" w:before="60" w:after="60"/>
        <w:ind w:firstLine="480"/>
      </w:pPr>
      <w:r>
        <w:t xml:space="preserve">朝阳区应急管理局 2023 年 10 月 19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