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运城永济市山西彩凤农业开发有限公司“9·28”较大坍塌事故防范和整改措施落实情况评估报告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原文链接：https://yjt.shanxi.gov.cn/zwgk_0/zfxxgk_78327/fdzdgknr_78331/gszl/sgdc_78341/202409/t20240905_9648052.shtml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运城永济市山西彩凤农业开发有限公司</w:t>
      </w:r>
    </w:p>
    <w:p>
      <w:pPr>
        <w:spacing w:line="360" w:lineRule="auto" w:before="60" w:after="60"/>
        <w:ind w:firstLine="480"/>
      </w:pPr>
      <w:r>
        <w:t xml:space="preserve">“9·28”较大坍塌事故防范和整改措施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整改措施落实情况评估办法的通知》（安委办〔2021〕4 号）《山</w:t>
      </w:r>
    </w:p>
    <w:p>
      <w:pPr>
        <w:spacing w:line="360" w:lineRule="auto" w:before="60" w:after="60"/>
        <w:ind w:firstLine="480"/>
      </w:pPr>
      <w:r>
        <w:t xml:space="preserve">西省生产安全事故防范和整改措施落实情况评估办法实施细则》</w:t>
      </w:r>
    </w:p>
    <w:p>
      <w:pPr>
        <w:spacing w:line="360" w:lineRule="auto" w:before="60" w:after="60"/>
        <w:ind w:firstLine="480"/>
      </w:pPr>
      <w:r>
        <w:t xml:space="preserve">（晋安办发〔2021〕119 号）等有关法律法规和规定，以及省政</w:t>
      </w:r>
    </w:p>
    <w:p>
      <w:pPr>
        <w:spacing w:line="360" w:lineRule="auto" w:before="60" w:after="60"/>
        <w:ind w:firstLine="480"/>
      </w:pPr>
      <w:r>
        <w:t xml:space="preserve">府对《山西永济市山西彩凤农业开发有限公司“9·28”较大坍</w:t>
      </w:r>
    </w:p>
    <w:p>
      <w:pPr>
        <w:spacing w:line="360" w:lineRule="auto" w:before="60" w:after="60"/>
        <w:ind w:firstLine="480"/>
      </w:pPr>
      <w:r>
        <w:t xml:space="preserve">塌事故调查报告》（以下简称《调查报告》）的批复要求，省应</w:t>
      </w:r>
    </w:p>
    <w:p>
      <w:pPr>
        <w:spacing w:line="360" w:lineRule="auto" w:before="60" w:after="60"/>
        <w:ind w:firstLine="480"/>
      </w:pPr>
      <w:r>
        <w:t xml:space="preserve">急厅成立了由省安委办副主任、省应急厅副厅长刘世华任组长，</w:t>
      </w:r>
    </w:p>
    <w:p>
      <w:pPr>
        <w:spacing w:line="360" w:lineRule="auto" w:before="60" w:after="60"/>
        <w:ind w:firstLine="480"/>
      </w:pPr>
      <w:r>
        <w:t xml:space="preserve">省应急厅调查统计处处长韩富贵任副组长，省有关部门、运城市</w:t>
      </w:r>
    </w:p>
    <w:p>
      <w:pPr>
        <w:spacing w:line="360" w:lineRule="auto" w:before="60" w:after="60"/>
        <w:ind w:firstLine="480"/>
      </w:pPr>
      <w:r>
        <w:t xml:space="preserve">政府和相关专家组成事故防范和整改措施落实情况评估组，会同</w:t>
      </w:r>
    </w:p>
    <w:p>
      <w:pPr>
        <w:spacing w:line="360" w:lineRule="auto" w:before="60" w:after="60"/>
        <w:ind w:firstLine="480"/>
      </w:pPr>
      <w:r>
        <w:t xml:space="preserve">省纪委监委评估组，对山西永济市山西彩凤农业开发有限公司</w:t>
      </w:r>
    </w:p>
    <w:p>
      <w:pPr>
        <w:spacing w:line="360" w:lineRule="auto" w:before="60" w:after="60"/>
        <w:ind w:firstLine="480"/>
      </w:pPr>
      <w:r>
        <w:t xml:space="preserve">“9·28”较大坍塌事故（以下简称彩凤农业“9·28”事故）防</w:t>
      </w:r>
    </w:p>
    <w:p>
      <w:pPr>
        <w:spacing w:line="360" w:lineRule="auto" w:before="60" w:after="60"/>
        <w:ind w:firstLine="480"/>
      </w:pPr>
      <w:r>
        <w:t xml:space="preserve">范和整改措施落实情况进行评估。现将评估情况报告如下：</w:t>
      </w:r>
    </w:p>
    <w:p>
      <w:pPr>
        <w:spacing w:line="360" w:lineRule="auto" w:before="60" w:after="60"/>
        <w:ind w:firstLine="480"/>
      </w:pPr>
      <w:r>
        <w:t xml:space="preserve">一、事故防范和整改措施落实评估实施情况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省应急厅领导高度重视此次评估工作，组织审定了《评估工</w:t>
      </w:r>
    </w:p>
    <w:p>
      <w:pPr>
        <w:spacing w:line="360" w:lineRule="auto" w:before="60" w:after="60"/>
        <w:ind w:firstLine="480"/>
      </w:pPr>
      <w:r>
        <w:t xml:space="preserve">作方案》，及时召开现场评估工作动员会议，明确任务、细化分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工、压实责任，确保了此次评估工作的顺利开展。评估工作主要</w:t>
      </w:r>
    </w:p>
    <w:p>
      <w:pPr>
        <w:spacing w:line="360" w:lineRule="auto" w:before="60" w:after="60"/>
        <w:ind w:firstLine="480"/>
      </w:pPr>
      <w:r>
        <w:t xml:space="preserve">分以下三个阶段进行。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（一）评估准备阶段：2024 年 7 月 8 日，省安委办印发了</w:t>
      </w:r>
    </w:p>
    <w:p>
      <w:pPr>
        <w:spacing w:line="360" w:lineRule="auto" w:before="60" w:after="60"/>
        <w:ind w:firstLine="480"/>
      </w:pPr>
      <w:r>
        <w:t xml:space="preserve">《关于开展运城市“9·28”和“10·3”两起较大坍塌事故评估</w:t>
      </w:r>
    </w:p>
    <w:p>
      <w:pPr>
        <w:spacing w:line="360" w:lineRule="auto" w:before="60" w:after="60"/>
        <w:ind w:firstLine="480"/>
      </w:pPr>
      <w:r>
        <w:t xml:space="preserve">工作的通知》，制订了《评估工作方案》，明确了评估单位、评</w:t>
      </w:r>
    </w:p>
    <w:p>
      <w:pPr>
        <w:spacing w:line="360" w:lineRule="auto" w:before="60" w:after="60"/>
        <w:ind w:firstLine="480"/>
      </w:pPr>
      <w:r>
        <w:t xml:space="preserve">估目标、评估人员、评估时间、评估内容、评估程序和有关要求。</w:t>
      </w:r>
    </w:p>
    <w:p>
      <w:pPr>
        <w:spacing w:line="360" w:lineRule="auto" w:before="60" w:after="60"/>
        <w:ind w:firstLine="480"/>
      </w:pPr>
      <w:r>
        <w:t xml:space="preserve">运城市政府按要求对该起事故防范和整改措施落实情况开展自</w:t>
      </w:r>
    </w:p>
    <w:p>
      <w:pPr>
        <w:spacing w:line="360" w:lineRule="auto" w:before="60" w:after="60"/>
        <w:ind w:firstLine="480"/>
      </w:pPr>
      <w:r>
        <w:t xml:space="preserve">查自评，并形成了自评报告。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（二）现场评估阶段：2024 年 8 月 5 日至 8 月 9 日，由韩</w:t>
      </w:r>
    </w:p>
    <w:p>
      <w:pPr>
        <w:spacing w:line="360" w:lineRule="auto" w:before="60" w:after="60"/>
        <w:ind w:firstLine="480"/>
      </w:pPr>
      <w:r>
        <w:t xml:space="preserve">富贵副组长带队，组织省应急厅、省公安厅、省农业农村厅、省</w:t>
      </w:r>
    </w:p>
    <w:p>
      <w:pPr>
        <w:spacing w:line="360" w:lineRule="auto" w:before="60" w:after="60"/>
        <w:ind w:firstLine="480"/>
      </w:pPr>
      <w:r>
        <w:t xml:space="preserve">总工会等有关部门人员及相关专家组成评估组，会同省纪委监委</w:t>
      </w:r>
    </w:p>
    <w:p>
      <w:pPr>
        <w:spacing w:line="360" w:lineRule="auto" w:before="60" w:after="60"/>
        <w:ind w:firstLine="480"/>
      </w:pPr>
      <w:r>
        <w:t xml:space="preserve">评估组，赴运城市进行现场评估。评估组听取了运城市政府、永</w:t>
      </w:r>
    </w:p>
    <w:p>
      <w:pPr>
        <w:spacing w:line="360" w:lineRule="auto" w:before="60" w:after="60"/>
        <w:ind w:firstLine="480"/>
      </w:pPr>
      <w:r>
        <w:t xml:space="preserve">济市政府和山西彩凤农业开发有限公司对该起事故防范和整改</w:t>
      </w:r>
    </w:p>
    <w:p>
      <w:pPr>
        <w:spacing w:line="360" w:lineRule="auto" w:before="60" w:after="60"/>
        <w:ind w:firstLine="480"/>
      </w:pPr>
      <w:r>
        <w:t xml:space="preserve">措施落实情况的汇报，查验了责任追究、行政处罚决定等相关资</w:t>
      </w:r>
    </w:p>
    <w:p>
      <w:pPr>
        <w:spacing w:line="360" w:lineRule="auto" w:before="60" w:after="60"/>
        <w:ind w:firstLine="480"/>
      </w:pPr>
      <w:r>
        <w:t xml:space="preserve">料，并与运城市政府、永济市政府及有关部门负责人进行了座谈</w:t>
      </w:r>
    </w:p>
    <w:p>
      <w:pPr>
        <w:spacing w:line="360" w:lineRule="auto" w:before="60" w:after="60"/>
        <w:ind w:firstLine="480"/>
      </w:pPr>
      <w:r>
        <w:t xml:space="preserve">交流，随后到山西彩凤农业开发有限公司进行了实地核查。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（三）撰写报告阶段：评估组在综合分析运城市政府、永济</w:t>
      </w:r>
    </w:p>
    <w:p>
      <w:pPr>
        <w:spacing w:line="360" w:lineRule="auto" w:before="60" w:after="60"/>
        <w:ind w:firstLine="480"/>
      </w:pPr>
      <w:r>
        <w:t xml:space="preserve">市政府和山西彩凤农业开发有限公司自评情况和现场评估核查</w:t>
      </w:r>
    </w:p>
    <w:p>
      <w:pPr>
        <w:spacing w:line="360" w:lineRule="auto" w:before="60" w:after="60"/>
        <w:ind w:firstLine="480"/>
      </w:pPr>
      <w:r>
        <w:t xml:space="preserve">情况的基础上，形成了评估报告。</w:t>
      </w:r>
    </w:p>
    <w:p>
      <w:pPr>
        <w:spacing w:line="360" w:lineRule="auto" w:before="60" w:after="60"/>
        <w:ind w:firstLine="480"/>
      </w:pPr>
      <w:r>
        <w:t xml:space="preserve">二、对事故有关单位及责任人的处理建议落实情况</w:t>
      </w:r>
    </w:p>
    <w:p>
      <w:pPr>
        <w:spacing w:line="360" w:lineRule="auto" w:before="60" w:after="60"/>
        <w:ind w:firstLine="480"/>
      </w:pPr>
      <w:r>
        <w:t xml:space="preserve">（一）《调查报告》建议对事故企业处理意见落实情况</w:t>
      </w:r>
    </w:p>
    <w:p>
      <w:pPr>
        <w:spacing w:line="360" w:lineRule="auto" w:before="60" w:after="60"/>
        <w:ind w:firstLine="480"/>
      </w:pPr>
      <w:r>
        <w:t xml:space="preserve">山西彩凤农业开发有限公司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评估内容：建议由运城市应急管理局依据《中华人民共和国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安全生产法》第一百一十四条第二款规定，对山西彩凤农业开发</w:t>
      </w:r>
    </w:p>
    <w:p>
      <w:pPr>
        <w:spacing w:line="360" w:lineRule="auto" w:before="60" w:after="60"/>
        <w:ind w:firstLine="480"/>
      </w:pPr>
      <w:r>
        <w:t xml:space="preserve">有限公司予以行政处罚。</w:t>
      </w:r>
    </w:p>
    <w:p>
      <w:pPr>
        <w:spacing w:line="360" w:lineRule="auto" w:before="60" w:after="60"/>
        <w:ind w:firstLine="480"/>
      </w:pPr>
      <w:r>
        <w:t xml:space="preserve">评估落实情况：2024 年 7 月 20 日，运城市应急管理局给予</w:t>
      </w:r>
    </w:p>
    <w:p>
      <w:pPr>
        <w:spacing w:line="360" w:lineRule="auto" w:before="60" w:after="60"/>
        <w:ind w:firstLine="480"/>
      </w:pPr>
      <w:r>
        <w:t xml:space="preserve">山西彩凤农业开发有限公司 120 万元罚款的行政处罚。行政处罚</w:t>
      </w:r>
    </w:p>
    <w:p>
      <w:pPr>
        <w:spacing w:line="360" w:lineRule="auto" w:before="60" w:after="60"/>
        <w:ind w:firstLine="480"/>
      </w:pPr>
      <w:r>
        <w:t xml:space="preserve">决定书编号：（运）应急罚〔2024〕综执-11 号。</w:t>
      </w:r>
    </w:p>
    <w:p>
      <w:pPr>
        <w:spacing w:line="360" w:lineRule="auto" w:before="60" w:after="60"/>
        <w:ind w:firstLine="480"/>
      </w:pPr>
      <w:r>
        <w:t xml:space="preserve">（二）《调查报告》建议对地方党委政府和部门处理意见落</w:t>
      </w:r>
    </w:p>
    <w:p>
      <w:pPr>
        <w:spacing w:line="360" w:lineRule="auto" w:before="60" w:after="60"/>
        <w:ind w:firstLine="480"/>
      </w:pPr>
      <w:r>
        <w:t xml:space="preserve">实情况</w:t>
      </w:r>
    </w:p>
    <w:p>
      <w:pPr>
        <w:spacing w:line="360" w:lineRule="auto" w:before="60" w:after="60"/>
        <w:ind w:firstLine="480"/>
      </w:pPr>
      <w:r>
        <w:t xml:space="preserve">1.永济市农业农村局</w:t>
      </w:r>
    </w:p>
    <w:p>
      <w:pPr>
        <w:spacing w:line="360" w:lineRule="auto" w:before="60" w:after="60"/>
        <w:ind w:firstLine="480"/>
      </w:pPr>
      <w:r>
        <w:t xml:space="preserve">评估内容：建议永济市农业农村局向永济市政府作出检查。</w:t>
      </w:r>
    </w:p>
    <w:p>
      <w:pPr>
        <w:spacing w:line="360" w:lineRule="auto" w:before="60" w:after="60"/>
        <w:ind w:firstLine="480"/>
      </w:pPr>
      <w:r>
        <w:t xml:space="preserve">评估落实情况：永济市农业农村局已于 2023 年 11 月 6 日向</w:t>
      </w:r>
    </w:p>
    <w:p>
      <w:pPr>
        <w:spacing w:line="360" w:lineRule="auto" w:before="60" w:after="60"/>
        <w:ind w:firstLine="480"/>
      </w:pPr>
      <w:r>
        <w:t xml:space="preserve">永济市政府作了书面检查。</w:t>
      </w:r>
    </w:p>
    <w:p>
      <w:pPr>
        <w:spacing w:line="360" w:lineRule="auto" w:before="60" w:after="60"/>
        <w:ind w:firstLine="480"/>
      </w:pPr>
      <w:r>
        <w:t xml:space="preserve">2.永济市卿头镇党委、镇政府</w:t>
      </w:r>
    </w:p>
    <w:p>
      <w:pPr>
        <w:spacing w:line="360" w:lineRule="auto" w:before="60" w:after="60"/>
        <w:ind w:firstLine="480"/>
      </w:pPr>
      <w:r>
        <w:t xml:space="preserve">评估内容：建议永济市卿头镇党委、镇政府向永济市委、市</w:t>
      </w:r>
    </w:p>
    <w:p>
      <w:pPr>
        <w:spacing w:line="360" w:lineRule="auto" w:before="60" w:after="60"/>
        <w:ind w:firstLine="480"/>
      </w:pPr>
      <w:r>
        <w:t xml:space="preserve">政府作出检查。</w:t>
      </w:r>
    </w:p>
    <w:p>
      <w:pPr>
        <w:spacing w:line="360" w:lineRule="auto" w:before="60" w:after="60"/>
        <w:ind w:firstLine="480"/>
      </w:pPr>
      <w:r>
        <w:t xml:space="preserve">评估落实情况：永济市卿头镇党委、镇政府已于 2023 年 10</w:t>
      </w:r>
    </w:p>
    <w:p>
      <w:pPr>
        <w:spacing w:line="360" w:lineRule="auto" w:before="60" w:after="60"/>
        <w:ind w:firstLine="480"/>
      </w:pPr>
      <w:r>
        <w:t xml:space="preserve">月 31 日向永济市委、市政府作了书面检查。</w:t>
      </w:r>
    </w:p>
    <w:p>
      <w:pPr>
        <w:spacing w:line="360" w:lineRule="auto" w:before="60" w:after="60"/>
        <w:ind w:firstLine="480"/>
      </w:pPr>
      <w:r>
        <w:t xml:space="preserve">3.永济市委、市政府</w:t>
      </w:r>
    </w:p>
    <w:p>
      <w:pPr>
        <w:spacing w:line="360" w:lineRule="auto" w:before="60" w:after="60"/>
        <w:ind w:firstLine="480"/>
      </w:pPr>
      <w:r>
        <w:t xml:space="preserve">评估内容：建议永济市委、市政府向运城市委、市政府作出</w:t>
      </w:r>
    </w:p>
    <w:p>
      <w:pPr>
        <w:spacing w:line="360" w:lineRule="auto" w:before="60" w:after="60"/>
        <w:ind w:firstLine="480"/>
      </w:pPr>
      <w:r>
        <w:t xml:space="preserve">深刻检查。</w:t>
      </w:r>
    </w:p>
    <w:p>
      <w:pPr>
        <w:spacing w:line="360" w:lineRule="auto" w:before="60" w:after="60"/>
        <w:ind w:firstLine="480"/>
      </w:pPr>
      <w:r>
        <w:t xml:space="preserve">评估落实情况：永济市委、市政府已于 2023 年 11 月 2 日向</w:t>
      </w:r>
    </w:p>
    <w:p>
      <w:pPr>
        <w:spacing w:line="360" w:lineRule="auto" w:before="60" w:after="60"/>
        <w:ind w:firstLine="480"/>
      </w:pPr>
      <w:r>
        <w:t xml:space="preserve">运城市委、市政府作了书面检查。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（三）《调查报告》建议对事故单位有关人员处理意见落实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建议追究刑事责任人员（3 人）</w:t>
      </w:r>
    </w:p>
    <w:p>
      <w:pPr>
        <w:spacing w:line="360" w:lineRule="auto" w:before="60" w:after="60"/>
        <w:ind w:firstLine="480"/>
      </w:pPr>
      <w:r>
        <w:t xml:space="preserve">1.朱双贵，男，52 岁，山西彩凤农业开发有限公司实际控</w:t>
      </w:r>
    </w:p>
    <w:p>
      <w:pPr>
        <w:spacing w:line="360" w:lineRule="auto" w:before="60" w:after="60"/>
        <w:ind w:firstLine="480"/>
      </w:pPr>
      <w:r>
        <w:t xml:space="preserve">制人。安全意识淡薄，未委托具有相关资质的设计、施工单位进</w:t>
      </w:r>
    </w:p>
    <w:p>
      <w:pPr>
        <w:spacing w:line="360" w:lineRule="auto" w:before="60" w:after="60"/>
        <w:ind w:firstLine="480"/>
      </w:pPr>
      <w:r>
        <w:t xml:space="preserve">行果蔬保鲜库承载平台建设，未组织建立健全安全管理机构，入</w:t>
      </w:r>
    </w:p>
    <w:p>
      <w:pPr>
        <w:spacing w:line="360" w:lineRule="auto" w:before="60" w:after="60"/>
        <w:ind w:firstLine="480"/>
      </w:pPr>
      <w:r>
        <w:t xml:space="preserve">库作业过程中出现险情后仍冒险组织作业，对事故发生负有直接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评估内容：依据《中华人民共和国刑法》第一百三十五条规</w:t>
      </w:r>
    </w:p>
    <w:p>
      <w:pPr>
        <w:spacing w:line="360" w:lineRule="auto" w:before="60" w:after="60"/>
        <w:ind w:firstLine="480"/>
      </w:pPr>
      <w:r>
        <w:t xml:space="preserve">定，建议移交司法机关处理。</w:t>
      </w:r>
    </w:p>
    <w:p>
      <w:pPr>
        <w:spacing w:line="360" w:lineRule="auto" w:before="60" w:after="60"/>
        <w:ind w:firstLine="480"/>
      </w:pPr>
      <w:r>
        <w:t xml:space="preserve">评估落实情况：2023 年 7 月 14 日，永济市公安局依法对朱</w:t>
      </w:r>
    </w:p>
    <w:p>
      <w:pPr>
        <w:spacing w:line="360" w:lineRule="auto" w:before="60" w:after="60"/>
        <w:ind w:firstLine="480"/>
      </w:pPr>
      <w:r>
        <w:t xml:space="preserve">双贵移送审查起诉，《永济市公安局起诉意见书》编号：永公刑</w:t>
      </w:r>
    </w:p>
    <w:p>
      <w:pPr>
        <w:spacing w:line="360" w:lineRule="auto" w:before="60" w:after="60"/>
        <w:ind w:firstLine="480"/>
      </w:pPr>
      <w:r>
        <w:t xml:space="preserve">诉字〔2023〕258 号。2024 年 2 月 29 日，永济市检察院依法对</w:t>
      </w:r>
    </w:p>
    <w:p>
      <w:pPr>
        <w:spacing w:line="360" w:lineRule="auto" w:before="60" w:after="60"/>
        <w:ind w:firstLine="480"/>
      </w:pPr>
      <w:r>
        <w:t xml:space="preserve">朱双贵提起公诉，《山西省永济市人民检察院起诉书》编号：永</w:t>
      </w:r>
    </w:p>
    <w:p>
      <w:pPr>
        <w:spacing w:line="360" w:lineRule="auto" w:before="60" w:after="60"/>
        <w:ind w:firstLine="480"/>
      </w:pPr>
      <w:r>
        <w:t xml:space="preserve">检刑诉字〔2024〕26 号。</w:t>
      </w:r>
    </w:p>
    <w:p>
      <w:pPr>
        <w:spacing w:line="360" w:lineRule="auto" w:before="60" w:after="60"/>
        <w:ind w:firstLine="480"/>
      </w:pPr>
      <w:r>
        <w:t xml:space="preserve">2.钟建康，男，52 岁，山西彩凤农业开发有限公司股东（10%</w:t>
      </w:r>
    </w:p>
    <w:p>
      <w:pPr>
        <w:spacing w:line="360" w:lineRule="auto" w:before="60" w:after="60"/>
        <w:ind w:firstLine="480"/>
      </w:pPr>
      <w:r>
        <w:t xml:space="preserve">股份）。明知果蔬保鲜库承载平台建设不符合国家安全标准、未</w:t>
      </w:r>
    </w:p>
    <w:p>
      <w:pPr>
        <w:spacing w:line="360" w:lineRule="auto" w:before="60" w:after="60"/>
        <w:ind w:firstLine="480"/>
      </w:pPr>
      <w:r>
        <w:t xml:space="preserve">经验收合格情况下，放任该库投入使用，对事故发生负有重要责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评估内容：依据《中华人民共和国刑法》第一百三十五条规</w:t>
      </w:r>
    </w:p>
    <w:p>
      <w:pPr>
        <w:spacing w:line="360" w:lineRule="auto" w:before="60" w:after="60"/>
        <w:ind w:firstLine="480"/>
      </w:pPr>
      <w:r>
        <w:t xml:space="preserve">定，建议移交司法机关处理。</w:t>
      </w:r>
    </w:p>
    <w:p>
      <w:pPr>
        <w:spacing w:line="360" w:lineRule="auto" w:before="60" w:after="60"/>
        <w:ind w:firstLine="480"/>
      </w:pPr>
      <w:r>
        <w:t xml:space="preserve">评估落实情况：2023 年 7 月 14 日，永济市公安局依法对钟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建康移送审查起诉，《永济市公安局起诉意见书》编号：永公刑</w:t>
      </w:r>
    </w:p>
    <w:p>
      <w:pPr>
        <w:spacing w:line="360" w:lineRule="auto" w:before="60" w:after="60"/>
        <w:ind w:firstLine="480"/>
      </w:pPr>
      <w:r>
        <w:t xml:space="preserve">诉字〔2023〕258 号。2024 年 2 月 29 日，永济市检察院依法对</w:t>
      </w:r>
    </w:p>
    <w:p>
      <w:pPr>
        <w:spacing w:line="360" w:lineRule="auto" w:before="60" w:after="60"/>
        <w:ind w:firstLine="480"/>
      </w:pPr>
      <w:r>
        <w:t xml:space="preserve">钟建康提起公诉，《山西省永济市人民检察院起诉书》：永检刑</w:t>
      </w:r>
    </w:p>
    <w:p>
      <w:pPr>
        <w:spacing w:line="360" w:lineRule="auto" w:before="60" w:after="60"/>
        <w:ind w:firstLine="480"/>
      </w:pPr>
      <w:r>
        <w:t xml:space="preserve">诉字〔2024〕26 号。</w:t>
      </w:r>
    </w:p>
    <w:p>
      <w:pPr>
        <w:spacing w:line="360" w:lineRule="auto" w:before="60" w:after="60"/>
        <w:ind w:firstLine="480"/>
      </w:pPr>
      <w:r>
        <w:t xml:space="preserve">3.李三铖，男，50 岁，山西彩凤农业开发有限公司股东（10%</w:t>
      </w:r>
    </w:p>
    <w:p>
      <w:pPr>
        <w:spacing w:line="360" w:lineRule="auto" w:before="60" w:after="60"/>
        <w:ind w:firstLine="480"/>
      </w:pPr>
      <w:r>
        <w:t xml:space="preserve">股份）。明知果蔬保鲜库承载平台建设不符合国家安全标准、未</w:t>
      </w:r>
    </w:p>
    <w:p>
      <w:pPr>
        <w:spacing w:line="360" w:lineRule="auto" w:before="60" w:after="60"/>
        <w:ind w:firstLine="480"/>
      </w:pPr>
      <w:r>
        <w:t xml:space="preserve">经验收合格情况下，放任该库投入使用，对事故发生负有重要责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评估内容：依据《中华人民共和国刑法》第一百三十五条规</w:t>
      </w:r>
    </w:p>
    <w:p>
      <w:pPr>
        <w:spacing w:line="360" w:lineRule="auto" w:before="60" w:after="60"/>
        <w:ind w:firstLine="480"/>
      </w:pPr>
      <w:r>
        <w:t xml:space="preserve">定，建议移交司法机关处理。</w:t>
      </w:r>
    </w:p>
    <w:p>
      <w:pPr>
        <w:spacing w:line="360" w:lineRule="auto" w:before="60" w:after="60"/>
        <w:ind w:firstLine="480"/>
      </w:pPr>
      <w:r>
        <w:t xml:space="preserve">评估落实情况：2023 年 7 月 14 日，永济市公安局依法对李</w:t>
      </w:r>
    </w:p>
    <w:p>
      <w:pPr>
        <w:spacing w:line="360" w:lineRule="auto" w:before="60" w:after="60"/>
        <w:ind w:firstLine="480"/>
      </w:pPr>
      <w:r>
        <w:t xml:space="preserve">三铖移送审查起诉，《永济市公安局起诉意见书》编号：永公刑</w:t>
      </w:r>
    </w:p>
    <w:p>
      <w:pPr>
        <w:spacing w:line="360" w:lineRule="auto" w:before="60" w:after="60"/>
        <w:ind w:firstLine="480"/>
      </w:pPr>
      <w:r>
        <w:t xml:space="preserve">诉字〔2023〕258 号。2024 年 2 月 29 日，永济市检察院依法对</w:t>
      </w:r>
    </w:p>
    <w:p>
      <w:pPr>
        <w:spacing w:line="360" w:lineRule="auto" w:before="60" w:after="60"/>
        <w:ind w:firstLine="480"/>
      </w:pPr>
      <w:r>
        <w:t xml:space="preserve">李三铖提起公诉，编号：《山西省永济市人民检察院起诉书》（永</w:t>
      </w:r>
    </w:p>
    <w:p>
      <w:pPr>
        <w:spacing w:line="360" w:lineRule="auto" w:before="60" w:after="60"/>
        <w:ind w:firstLine="480"/>
      </w:pPr>
      <w:r>
        <w:t xml:space="preserve">检刑诉字〔2024〕26 号）。</w:t>
      </w:r>
    </w:p>
    <w:p>
      <w:pPr>
        <w:spacing w:line="360" w:lineRule="auto" w:before="60" w:after="60"/>
        <w:ind w:firstLine="480"/>
      </w:pPr>
      <w:r>
        <w:t xml:space="preserve">（四）《调查报告》建议对有关公职人员（11 人）处理意</w:t>
      </w:r>
    </w:p>
    <w:p>
      <w:pPr>
        <w:spacing w:line="360" w:lineRule="auto" w:before="60" w:after="60"/>
        <w:ind w:firstLine="480"/>
      </w:pPr>
      <w:r>
        <w:t xml:space="preserve">见落实情况</w:t>
      </w:r>
    </w:p>
    <w:p>
      <w:pPr>
        <w:spacing w:line="360" w:lineRule="auto" w:before="60" w:after="60"/>
        <w:ind w:firstLine="480"/>
      </w:pPr>
      <w:r>
        <w:t xml:space="preserve">评估内容：《调查报告》建议对 11 名有关公职人员给予处</w:t>
      </w:r>
    </w:p>
    <w:p>
      <w:pPr>
        <w:spacing w:line="360" w:lineRule="auto" w:before="60" w:after="60"/>
        <w:ind w:firstLine="480"/>
      </w:pPr>
      <w:r>
        <w:t xml:space="preserve">理：其中对 1 名人员给予党内严重警告处分，建议免职；对 2 名</w:t>
      </w:r>
    </w:p>
    <w:p>
      <w:pPr>
        <w:spacing w:line="360" w:lineRule="auto" w:before="60" w:after="60"/>
        <w:ind w:firstLine="480"/>
      </w:pPr>
      <w:r>
        <w:t xml:space="preserve">人员给予党内严重警告处分；对 3 名人员给予党内警告处分；对</w:t>
      </w:r>
    </w:p>
    <w:p>
      <w:pPr>
        <w:spacing w:line="360" w:lineRule="auto" w:before="60" w:after="60"/>
        <w:ind w:firstLine="480"/>
      </w:pPr>
      <w:r>
        <w:t xml:space="preserve">3 名人员给予诫勉处理；对 1 名人员责令作出深刻检查；对 1 名</w:t>
      </w:r>
    </w:p>
    <w:p>
      <w:pPr>
        <w:spacing w:line="360" w:lineRule="auto" w:before="60" w:after="60"/>
        <w:ind w:firstLine="480"/>
      </w:pPr>
      <w:r>
        <w:t xml:space="preserve">人员给予政务警告处分。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评估落实情况：运城市纪委监委按照《调查报告》建议要求，</w:t>
      </w:r>
    </w:p>
    <w:p>
      <w:pPr>
        <w:spacing w:line="360" w:lineRule="auto" w:before="60" w:after="60"/>
        <w:ind w:firstLine="480"/>
      </w:pPr>
      <w:r>
        <w:t xml:space="preserve">对 11 名责任人员的处分，已全部落实到位。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彩凤农业“9·28”事故发生后，运城市各级党委、政府及</w:t>
      </w:r>
    </w:p>
    <w:p>
      <w:pPr>
        <w:spacing w:line="360" w:lineRule="auto" w:before="60" w:after="60"/>
        <w:ind w:firstLine="480"/>
      </w:pPr>
      <w:r>
        <w:t xml:space="preserve">其相关部门能够深刻汲取事故教训，强化底线思维和红线意识，</w:t>
      </w:r>
    </w:p>
    <w:p>
      <w:pPr>
        <w:spacing w:line="360" w:lineRule="auto" w:before="60" w:after="60"/>
        <w:ind w:firstLine="480"/>
      </w:pPr>
      <w:r>
        <w:t xml:space="preserve">进一步厘清职责，拧紧安全监管责任链条，紧抓安全隐患排查治</w:t>
      </w:r>
    </w:p>
    <w:p>
      <w:pPr>
        <w:spacing w:line="360" w:lineRule="auto" w:before="60" w:after="60"/>
        <w:ind w:firstLine="480"/>
      </w:pPr>
      <w:r>
        <w:t xml:space="preserve">理，不断夯实安全生产基础。</w:t>
      </w:r>
    </w:p>
    <w:p>
      <w:pPr>
        <w:spacing w:line="360" w:lineRule="auto" w:before="60" w:after="60"/>
        <w:ind w:firstLine="480"/>
      </w:pPr>
      <w:r>
        <w:t xml:space="preserve">（一）厘清果蔬仓储行业监管责任。运城市委、市政府结合</w:t>
      </w:r>
    </w:p>
    <w:p>
      <w:pPr>
        <w:spacing w:line="360" w:lineRule="auto" w:before="60" w:after="60"/>
        <w:ind w:firstLine="480"/>
      </w:pPr>
      <w:r>
        <w:t xml:space="preserve">机构改革实际，市委编办明确“全市果品冷藏库行业安全监管职</w:t>
      </w:r>
    </w:p>
    <w:p>
      <w:pPr>
        <w:spacing w:line="360" w:lineRule="auto" w:before="60" w:after="60"/>
        <w:ind w:firstLine="480"/>
      </w:pPr>
      <w:r>
        <w:t xml:space="preserve">责由农业农村局承担”，并下发了《关于明确果品冷藏库安全管</w:t>
      </w:r>
    </w:p>
    <w:p>
      <w:pPr>
        <w:spacing w:line="360" w:lineRule="auto" w:before="60" w:after="60"/>
        <w:ind w:firstLine="480"/>
      </w:pPr>
      <w:r>
        <w:t xml:space="preserve">理职责的通知》，由市农业农村局负责督促指导全市农产品产地</w:t>
      </w:r>
    </w:p>
    <w:p>
      <w:pPr>
        <w:spacing w:line="360" w:lineRule="auto" w:before="60" w:after="60"/>
        <w:ind w:firstLine="480"/>
      </w:pPr>
      <w:r>
        <w:t xml:space="preserve">果品冷藏保鲜库的安全管理工作，由市果业发展中心协同农业农</w:t>
      </w:r>
    </w:p>
    <w:p>
      <w:pPr>
        <w:spacing w:line="360" w:lineRule="auto" w:before="60" w:after="60"/>
        <w:ind w:firstLine="480"/>
      </w:pPr>
      <w:r>
        <w:t xml:space="preserve">村局做好全市农产品产地果品冷藏保鲜库安全管理的督促指导</w:t>
      </w:r>
    </w:p>
    <w:p>
      <w:pPr>
        <w:spacing w:line="360" w:lineRule="auto" w:before="60" w:after="60"/>
        <w:ind w:firstLine="480"/>
      </w:pPr>
      <w:r>
        <w:t xml:space="preserve">工作。市农业农村局牵头编制了《运城市果蔬保鲜库安全生产权</w:t>
      </w:r>
    </w:p>
    <w:p>
      <w:pPr>
        <w:spacing w:line="360" w:lineRule="auto" w:before="60" w:after="60"/>
        <w:ind w:firstLine="480"/>
      </w:pPr>
      <w:r>
        <w:t xml:space="preserve">责清单》，进一步明确了 9 个行业部门的安全责任，形成属地政</w:t>
      </w:r>
    </w:p>
    <w:p>
      <w:pPr>
        <w:spacing w:line="360" w:lineRule="auto" w:before="60" w:after="60"/>
        <w:ind w:firstLine="480"/>
      </w:pPr>
      <w:r>
        <w:t xml:space="preserve">府统一领导、部门齐抓共管、企业重点落实的安全监管格局，有</w:t>
      </w:r>
    </w:p>
    <w:p>
      <w:pPr>
        <w:spacing w:line="360" w:lineRule="auto" w:before="60" w:after="60"/>
        <w:ind w:firstLine="480"/>
      </w:pPr>
      <w:r>
        <w:t xml:space="preserve">效解决了果蔬仓储行业领域存在的安全监管空白、职责不明确等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（二）强化果蔬仓储企业安全监管。运城市农业安全生产专</w:t>
      </w:r>
    </w:p>
    <w:p>
      <w:pPr>
        <w:spacing w:line="360" w:lineRule="auto" w:before="60" w:after="60"/>
        <w:ind w:firstLine="480"/>
      </w:pPr>
      <w:r>
        <w:t xml:space="preserve">业委员会制定了《运城市果蔬冷藏保鲜库安全监管工作方案》，</w:t>
      </w:r>
    </w:p>
    <w:p>
      <w:pPr>
        <w:spacing w:line="360" w:lineRule="auto" w:before="60" w:after="60"/>
        <w:ind w:firstLine="480"/>
      </w:pPr>
      <w:r>
        <w:t xml:space="preserve">成立领导机构，明确冷库建设、生产现场和安全生产责任制等方</w:t>
      </w:r>
    </w:p>
    <w:p>
      <w:pPr>
        <w:spacing w:line="360" w:lineRule="auto" w:before="60" w:after="60"/>
        <w:ind w:firstLine="480"/>
      </w:pPr>
      <w:r>
        <w:t xml:space="preserve">面重点监管内容，做到部门监管职责清晰、监管检查内容具体，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增强了果蔬冷藏保鲜库日常监管和安全检查效能。永济市农业农</w:t>
      </w:r>
    </w:p>
    <w:p>
      <w:pPr>
        <w:spacing w:line="360" w:lineRule="auto" w:before="60" w:after="60"/>
        <w:ind w:firstLine="480"/>
      </w:pPr>
      <w:r>
        <w:t xml:space="preserve">村局牵头建立县处级领导包县安全督导工作机制，紧盯重点地区</w:t>
      </w:r>
    </w:p>
    <w:p>
      <w:pPr>
        <w:spacing w:line="360" w:lineRule="auto" w:before="60" w:after="60"/>
        <w:ind w:firstLine="480"/>
      </w:pPr>
      <w:r>
        <w:t xml:space="preserve">和重点部位，组织开展督导检查，促进了企业安全生产主体责任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（三）细化果蔬仓储企业检查标准。运城市农业农村局结合</w:t>
      </w:r>
    </w:p>
    <w:p>
      <w:pPr>
        <w:spacing w:line="360" w:lineRule="auto" w:before="60" w:after="60"/>
        <w:ind w:firstLine="480"/>
      </w:pPr>
      <w:r>
        <w:t xml:space="preserve">果蔬仓储企业生产工艺特点，围绕土地手续、营业执照审批、建</w:t>
      </w:r>
    </w:p>
    <w:p>
      <w:pPr>
        <w:spacing w:line="360" w:lineRule="auto" w:before="60" w:after="60"/>
        <w:ind w:firstLine="480"/>
      </w:pPr>
      <w:r>
        <w:t xml:space="preserve">造设计验收、安全教育培训、安全管理机构设置和人员配备、隐</w:t>
      </w:r>
    </w:p>
    <w:p>
      <w:pPr>
        <w:spacing w:line="360" w:lineRule="auto" w:before="60" w:after="60"/>
        <w:ind w:firstLine="480"/>
      </w:pPr>
      <w:r>
        <w:t xml:space="preserve">患排查治理等 25 个方面，制定了《运城市果蔬冷藏保鲜库安全</w:t>
      </w:r>
    </w:p>
    <w:p>
      <w:pPr>
        <w:spacing w:line="360" w:lineRule="auto" w:before="60" w:after="60"/>
        <w:ind w:firstLine="480"/>
      </w:pPr>
      <w:r>
        <w:t xml:space="preserve">检查标准》。同时，督导果蔬冷藏生产经营单位对照标准常态化</w:t>
      </w:r>
    </w:p>
    <w:p>
      <w:pPr>
        <w:spacing w:line="360" w:lineRule="auto" w:before="60" w:after="60"/>
        <w:ind w:firstLine="480"/>
      </w:pPr>
      <w:r>
        <w:t xml:space="preserve">开展自查自改，及时发现问题、解决问题、消除安全隐患，健全</w:t>
      </w:r>
    </w:p>
    <w:p>
      <w:pPr>
        <w:spacing w:line="360" w:lineRule="auto" w:before="60" w:after="60"/>
        <w:ind w:firstLine="480"/>
      </w:pPr>
      <w:r>
        <w:t xml:space="preserve">完善安全管理制度，夯实安全生产基础，防范遏制类似事故发生。</w:t>
      </w:r>
    </w:p>
    <w:p>
      <w:pPr>
        <w:spacing w:line="360" w:lineRule="auto" w:before="60" w:after="60"/>
        <w:ind w:firstLine="480"/>
      </w:pPr>
      <w:r>
        <w:t xml:space="preserve">（四）全面开展风险隐患排查治理。运城市农业农村局牵头</w:t>
      </w:r>
    </w:p>
    <w:p>
      <w:pPr>
        <w:spacing w:line="360" w:lineRule="auto" w:before="60" w:after="60"/>
        <w:ind w:firstLine="480"/>
      </w:pPr>
      <w:r>
        <w:t xml:space="preserve">印发《关于在全市开展果蔬冷库等安全风险隐患排查整治工作的</w:t>
      </w:r>
    </w:p>
    <w:p>
      <w:pPr>
        <w:spacing w:line="360" w:lineRule="auto" w:before="60" w:after="60"/>
        <w:ind w:firstLine="480"/>
      </w:pPr>
      <w:r>
        <w:t xml:space="preserve">紧急通知》和《全市果蔬冷藏保鲜库安全隐患排查整治专项行动</w:t>
      </w:r>
    </w:p>
    <w:p>
      <w:pPr>
        <w:spacing w:line="360" w:lineRule="auto" w:before="60" w:after="60"/>
        <w:ind w:firstLine="480"/>
      </w:pPr>
      <w:r>
        <w:t xml:space="preserve">方案》，从 2022 年 9 月 30 日至 2022 年底，对全市 1195 座果蔬</w:t>
      </w:r>
    </w:p>
    <w:p>
      <w:pPr>
        <w:spacing w:line="360" w:lineRule="auto" w:before="60" w:after="60"/>
        <w:ind w:firstLine="480"/>
      </w:pPr>
      <w:r>
        <w:t xml:space="preserve">冷藏保鲜库进行地毯式排查，市、县两级累计出动 257 个检查组、</w:t>
      </w:r>
    </w:p>
    <w:p>
      <w:pPr>
        <w:spacing w:line="360" w:lineRule="auto" w:before="60" w:after="60"/>
        <w:ind w:firstLine="480"/>
      </w:pPr>
      <w:r>
        <w:t xml:space="preserve">1995 人（次），排查治理安全隐患问题 1307 项，要求立即整改</w:t>
      </w:r>
    </w:p>
    <w:p>
      <w:pPr>
        <w:spacing w:line="360" w:lineRule="auto" w:before="60" w:after="60"/>
        <w:ind w:firstLine="480"/>
      </w:pPr>
      <w:r>
        <w:t xml:space="preserve">1047 项，责令限期整改 260 项，目前已全部整改到位。同时，</w:t>
      </w:r>
    </w:p>
    <w:p>
      <w:pPr>
        <w:spacing w:line="360" w:lineRule="auto" w:before="60" w:after="60"/>
        <w:ind w:firstLine="480"/>
      </w:pPr>
      <w:r>
        <w:t xml:space="preserve">运城市农业农村局联合果业发展中心成立 13 个督导组，采取“四</w:t>
      </w:r>
    </w:p>
    <w:p>
      <w:pPr>
        <w:spacing w:line="360" w:lineRule="auto" w:before="60" w:after="60"/>
        <w:ind w:firstLine="480"/>
      </w:pPr>
      <w:r>
        <w:t xml:space="preserve">不两直”、明查暗访的方式，对果蔬冷藏保鲜库领域安全生产风</w:t>
      </w:r>
    </w:p>
    <w:p>
      <w:pPr>
        <w:spacing w:line="360" w:lineRule="auto" w:before="60" w:after="60"/>
        <w:ind w:firstLine="480"/>
      </w:pPr>
      <w:r>
        <w:t xml:space="preserve">险隐患进行督导检查。通过集中开展果蔬冷库安全风险隐患排查</w:t>
      </w:r>
    </w:p>
    <w:p>
      <w:pPr>
        <w:spacing w:line="360" w:lineRule="auto" w:before="60" w:after="60"/>
        <w:ind w:firstLine="480"/>
      </w:pPr>
      <w:r>
        <w:t xml:space="preserve">整治，使相关企业增强了农业安全生产意识，提升了安全生产管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p>
      <w:pPr>
        <w:spacing w:line="360" w:lineRule="auto" w:before="60" w:after="60"/>
        <w:ind w:firstLine="480"/>
      </w:pPr>
      <w:r>
        <w:t xml:space="preserve">（五）加大果蔬仓储企业执法力度。运城市政府结合重大事</w:t>
      </w:r>
    </w:p>
    <w:p>
      <w:pPr>
        <w:spacing w:line="360" w:lineRule="auto" w:before="60" w:after="60"/>
        <w:ind w:firstLine="480"/>
      </w:pPr>
      <w:r>
        <w:t xml:space="preserve">故隐患专项排查整治、有限空间作业风险隐患排查治理、消防安</w:t>
      </w:r>
    </w:p>
    <w:p>
      <w:pPr>
        <w:spacing w:line="360" w:lineRule="auto" w:before="60" w:after="60"/>
        <w:ind w:firstLine="480"/>
      </w:pPr>
      <w:r>
        <w:t xml:space="preserve">全隐患治理专项行动等，持续加强果蔬仓储企业安全风险隐患综</w:t>
      </w:r>
    </w:p>
    <w:p>
      <w:pPr>
        <w:spacing w:line="360" w:lineRule="auto" w:before="60" w:after="60"/>
        <w:ind w:firstLine="480"/>
      </w:pPr>
      <w:r>
        <w:t xml:space="preserve">合治理和执法检查，并在党的二十大、国庆、“两会”等重点时</w:t>
      </w:r>
    </w:p>
    <w:p>
      <w:pPr>
        <w:spacing w:line="360" w:lineRule="auto" w:before="60" w:after="60"/>
        <w:ind w:firstLine="480"/>
      </w:pPr>
      <w:r>
        <w:t xml:space="preserve">段开展了 5 次果蔬仓储企业安全生产风险隐患排查整治行动，对</w:t>
      </w:r>
    </w:p>
    <w:p>
      <w:pPr>
        <w:spacing w:line="360" w:lineRule="auto" w:before="60" w:after="60"/>
        <w:ind w:firstLine="480"/>
      </w:pPr>
      <w:r>
        <w:t xml:space="preserve">存在重大安全生产隐患、不符合安全生产条件的 4 家果蔬仓储企</w:t>
      </w:r>
    </w:p>
    <w:p>
      <w:pPr>
        <w:spacing w:line="360" w:lineRule="auto" w:before="60" w:after="60"/>
        <w:ind w:firstLine="480"/>
      </w:pPr>
      <w:r>
        <w:t xml:space="preserve">业责令停产整顿。通过对果蔬冷库安全风险执法检查，形成了安</w:t>
      </w:r>
    </w:p>
    <w:p>
      <w:pPr>
        <w:spacing w:line="360" w:lineRule="auto" w:before="60" w:after="60"/>
        <w:ind w:firstLine="480"/>
      </w:pPr>
      <w:r>
        <w:t xml:space="preserve">全监管高压震慑态势，倒逼企业严格落实安全生产主体责任。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经评估组调阅、查证相关资料，《调查报告》中运城市有关</w:t>
      </w:r>
    </w:p>
    <w:p>
      <w:pPr>
        <w:spacing w:line="360" w:lineRule="auto" w:before="60" w:after="60"/>
        <w:ind w:firstLine="480"/>
      </w:pPr>
      <w:r>
        <w:t xml:space="preserve">地方党委、政府和部门已按建议要求作出书面检查，3 名事故企</w:t>
      </w:r>
    </w:p>
    <w:p>
      <w:pPr>
        <w:spacing w:line="360" w:lineRule="auto" w:before="60" w:after="60"/>
        <w:ind w:firstLine="480"/>
      </w:pPr>
      <w:r>
        <w:t xml:space="preserve">业的有关人员已按要求移交司法机关处理，11 名公职人员的责</w:t>
      </w:r>
    </w:p>
    <w:p>
      <w:pPr>
        <w:spacing w:line="360" w:lineRule="auto" w:before="60" w:after="60"/>
        <w:ind w:firstLine="480"/>
      </w:pPr>
      <w:r>
        <w:t xml:space="preserve">任追究已全部落实到位，事故防范和整改措施得到了较好的落实。</w:t>
      </w:r>
    </w:p>
    <w:p>
      <w:pPr>
        <w:spacing w:line="360" w:lineRule="auto" w:before="60" w:after="60"/>
        <w:ind w:firstLine="480"/>
      </w:pPr>
      <w:r>
        <w:t xml:space="preserve">运城市委、市政府要深刻汲取事故教训，严格落实《调查报告》</w:t>
      </w:r>
    </w:p>
    <w:p>
      <w:pPr>
        <w:spacing w:line="360" w:lineRule="auto" w:before="60" w:after="60"/>
        <w:ind w:firstLine="480"/>
      </w:pPr>
      <w:r>
        <w:t xml:space="preserve">中各项处理建议，督促有关部门对事故企业的行政处罚尽快落实</w:t>
      </w:r>
    </w:p>
    <w:p>
      <w:pPr>
        <w:spacing w:line="360" w:lineRule="auto" w:before="60" w:after="60"/>
        <w:ind w:firstLine="480"/>
      </w:pPr>
      <w:r>
        <w:t xml:space="preserve">到位，持续做好安全生产工作。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