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山西忻州代县精诚矿业有限责任公司“9.1”较大坍塌事故防范和整改措施落实情况评估报告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原文链接：https://yjt.shanxi.gov.cn/zwgk_0/zfxxgk_78327/fdzdgknr_78331/gszl/sgdc_78341/202409/t20240909_9650747.shtml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山西忻州代县精诚矿业有限责任公司</w:t>
      </w:r>
    </w:p>
    <w:p>
      <w:pPr>
        <w:spacing w:line="360" w:lineRule="auto" w:before="60" w:after="60"/>
        <w:ind w:firstLine="480"/>
      </w:pPr>
      <w:r>
        <w:t xml:space="preserve">“9·1”较大坍塌事故防范和整改措施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整改措施落实情况评估办法的通知》（安委办〔2021〕4号）《山</w:t>
      </w:r>
    </w:p>
    <w:p>
      <w:pPr>
        <w:spacing w:line="360" w:lineRule="auto" w:before="60" w:after="60"/>
        <w:ind w:firstLine="480"/>
      </w:pPr>
      <w:r>
        <w:t xml:space="preserve">西省生产安全事故防范和整改措施落实情况评估办法实施细则》</w:t>
      </w:r>
    </w:p>
    <w:p>
      <w:pPr>
        <w:spacing w:line="360" w:lineRule="auto" w:before="60" w:after="60"/>
        <w:ind w:firstLine="480"/>
      </w:pPr>
      <w:r>
        <w:t xml:space="preserve">（晋安办发〔2021〕119号）等有关法律法规和规定，以及省政</w:t>
      </w:r>
    </w:p>
    <w:p>
      <w:pPr>
        <w:spacing w:line="360" w:lineRule="auto" w:before="60" w:after="60"/>
        <w:ind w:firstLine="480"/>
      </w:pPr>
      <w:r>
        <w:t xml:space="preserve">府对《山西忻州代县精诚矿业有限责任公司“9·1”较大坍塌事</w:t>
      </w:r>
    </w:p>
    <w:p>
      <w:pPr>
        <w:spacing w:line="360" w:lineRule="auto" w:before="60" w:after="60"/>
        <w:ind w:firstLine="480"/>
      </w:pPr>
      <w:r>
        <w:t xml:space="preserve">故调查报告》（以下简称《调查报告》）的批复要求，省应急厅</w:t>
      </w:r>
    </w:p>
    <w:p>
      <w:pPr>
        <w:spacing w:line="360" w:lineRule="auto" w:before="60" w:after="60"/>
        <w:ind w:firstLine="480"/>
      </w:pPr>
      <w:r>
        <w:t xml:space="preserve">成立了由省安委办副主任、省应急厅副厅长刘世华任组长，省应</w:t>
      </w:r>
    </w:p>
    <w:p>
      <w:pPr>
        <w:spacing w:line="360" w:lineRule="auto" w:before="60" w:after="60"/>
        <w:ind w:firstLine="480"/>
      </w:pPr>
      <w:r>
        <w:t xml:space="preserve">急厅调查统计处处长韩富贵任副组长，省有关部门、忻州市政府</w:t>
      </w:r>
    </w:p>
    <w:p>
      <w:pPr>
        <w:spacing w:line="360" w:lineRule="auto" w:before="60" w:after="60"/>
        <w:ind w:firstLine="480"/>
      </w:pPr>
      <w:r>
        <w:t xml:space="preserve">和相关专家组成的事故防范和整改措施落实情况评估组，会同省</w:t>
      </w:r>
    </w:p>
    <w:p>
      <w:pPr>
        <w:spacing w:line="360" w:lineRule="auto" w:before="60" w:after="60"/>
        <w:ind w:firstLine="480"/>
      </w:pPr>
      <w:r>
        <w:t xml:space="preserve">纪委监委评估组，对山西忻州代县精诚矿业有限责任公司“9·1”</w:t>
      </w:r>
    </w:p>
    <w:p>
      <w:pPr>
        <w:spacing w:line="360" w:lineRule="auto" w:before="60" w:after="60"/>
        <w:ind w:firstLine="480"/>
      </w:pPr>
      <w:r>
        <w:t xml:space="preserve">较大坍塌事故（以下简称精诚矿业“9·1”事故）防范和整改措施</w:t>
      </w:r>
    </w:p>
    <w:p>
      <w:pPr>
        <w:spacing w:line="360" w:lineRule="auto" w:before="60" w:after="60"/>
        <w:ind w:firstLine="480"/>
      </w:pPr>
      <w:r>
        <w:t xml:space="preserve">落实情况进行了评估。现将评估情况报告如下：</w:t>
      </w:r>
    </w:p>
    <w:p>
      <w:pPr>
        <w:spacing w:line="360" w:lineRule="auto" w:before="60" w:after="60"/>
        <w:ind w:firstLine="480"/>
      </w:pPr>
      <w:r>
        <w:t xml:space="preserve">一、事故防范和整改措施落实评估实施情况</w:t>
      </w:r>
    </w:p>
    <w:p>
      <w:pPr>
        <w:spacing w:line="360" w:lineRule="auto" w:before="60" w:after="60"/>
        <w:ind w:firstLine="480"/>
      </w:pPr>
      <w:r>
        <w:t xml:space="preserve">省应急厅高度重视此次评估工作，组织审定了评估工作方案，</w:t>
      </w:r>
    </w:p>
    <w:p>
      <w:pPr>
        <w:spacing w:line="360" w:lineRule="auto" w:before="60" w:after="60"/>
        <w:ind w:firstLine="480"/>
      </w:pPr>
      <w:r>
        <w:t xml:space="preserve">及时召开现场评估工作动员会议，明确任务、细化分工、压实责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任，确保了此次评估工作的顺利开展。评估工作主要分以下三个</w:t>
      </w:r>
    </w:p>
    <w:p>
      <w:pPr>
        <w:spacing w:line="360" w:lineRule="auto" w:before="60" w:after="60"/>
        <w:ind w:firstLine="480"/>
      </w:pPr>
      <w:r>
        <w:t xml:space="preserve">阶段进行。</w:t>
      </w:r>
    </w:p>
    <w:p>
      <w:pPr>
        <w:spacing w:line="360" w:lineRule="auto" w:before="60" w:after="60"/>
        <w:ind w:firstLine="480"/>
      </w:pPr>
      <w:r>
        <w:t xml:space="preserve">（一）评估准备阶段：2024 年 7 月 8 日，省安委办印发了</w:t>
      </w:r>
    </w:p>
    <w:p>
      <w:pPr>
        <w:spacing w:line="360" w:lineRule="auto" w:before="60" w:after="60"/>
        <w:ind w:firstLine="480"/>
      </w:pPr>
      <w:r>
        <w:t xml:space="preserve">《关于开展山西忻州代县精诚矿业有限责任公司“9·1”较大坍</w:t>
      </w:r>
    </w:p>
    <w:p>
      <w:pPr>
        <w:spacing w:line="360" w:lineRule="auto" w:before="60" w:after="60"/>
        <w:ind w:firstLine="480"/>
      </w:pPr>
      <w:r>
        <w:t xml:space="preserve">塌事故评估工作的通知》，制订了《评估工作方案》，明确了评</w:t>
      </w:r>
    </w:p>
    <w:p>
      <w:pPr>
        <w:spacing w:line="360" w:lineRule="auto" w:before="60" w:after="60"/>
        <w:ind w:firstLine="480"/>
      </w:pPr>
      <w:r>
        <w:t xml:space="preserve">估单位、评估目标、评估人员、评估时间、评估内容、评估程序</w:t>
      </w:r>
    </w:p>
    <w:p>
      <w:pPr>
        <w:spacing w:line="360" w:lineRule="auto" w:before="60" w:after="60"/>
        <w:ind w:firstLine="480"/>
      </w:pPr>
      <w:r>
        <w:t xml:space="preserve">和有关要求。忻州市政府按要求对该起事故防范和整改措施落实</w:t>
      </w:r>
    </w:p>
    <w:p>
      <w:pPr>
        <w:spacing w:line="360" w:lineRule="auto" w:before="60" w:after="60"/>
        <w:ind w:firstLine="480"/>
      </w:pPr>
      <w:r>
        <w:t xml:space="preserve">情况开展自查自评，并形成了自评报告。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（二）现场评估阶段：2024 年7 月 29 日至 8 月2 日，由韩</w:t>
      </w:r>
    </w:p>
    <w:p>
      <w:pPr>
        <w:spacing w:line="360" w:lineRule="auto" w:before="60" w:after="60"/>
        <w:ind w:firstLine="480"/>
      </w:pPr>
      <w:r>
        <w:t xml:space="preserve">富贵副组长带队，组织省应急厅、省公安厅、省自然资源厅、省</w:t>
      </w:r>
    </w:p>
    <w:p>
      <w:pPr>
        <w:spacing w:line="360" w:lineRule="auto" w:before="60" w:after="60"/>
        <w:ind w:firstLine="480"/>
      </w:pPr>
      <w:r>
        <w:t xml:space="preserve">总工会、忻州市政府等有关部门人员及相关专家组成评估组，会</w:t>
      </w:r>
    </w:p>
    <w:p>
      <w:pPr>
        <w:spacing w:line="360" w:lineRule="auto" w:before="60" w:after="60"/>
        <w:ind w:firstLine="480"/>
      </w:pPr>
      <w:r>
        <w:t xml:space="preserve">同省纪委监委评估组，赴忻州市进行现场评估。评估组听取了忻</w:t>
      </w:r>
    </w:p>
    <w:p>
      <w:pPr>
        <w:spacing w:line="360" w:lineRule="auto" w:before="60" w:after="60"/>
        <w:ind w:firstLine="480"/>
      </w:pPr>
      <w:r>
        <w:t xml:space="preserve">州市政府、代县政府和代县精诚矿业有限责任公司对该起事故防</w:t>
      </w:r>
    </w:p>
    <w:p>
      <w:pPr>
        <w:spacing w:line="360" w:lineRule="auto" w:before="60" w:after="60"/>
        <w:ind w:firstLine="480"/>
      </w:pPr>
      <w:r>
        <w:t xml:space="preserve">范和整改措施落实情况的汇报，查验了责任追究、行政处罚决定</w:t>
      </w:r>
    </w:p>
    <w:p>
      <w:pPr>
        <w:spacing w:line="360" w:lineRule="auto" w:before="60" w:after="60"/>
        <w:ind w:firstLine="480"/>
      </w:pPr>
      <w:r>
        <w:t xml:space="preserve">等相关佐证资料，并与忻州市政府、代县政府及有关部门负责人</w:t>
      </w:r>
    </w:p>
    <w:p>
      <w:pPr>
        <w:spacing w:line="360" w:lineRule="auto" w:before="60" w:after="60"/>
        <w:ind w:firstLine="480"/>
      </w:pPr>
      <w:r>
        <w:t xml:space="preserve">进行了座谈交流，随后到代县精诚矿业有限责任公司进行了实地</w:t>
      </w:r>
    </w:p>
    <w:p>
      <w:pPr>
        <w:spacing w:line="360" w:lineRule="auto" w:before="60" w:after="60"/>
        <w:ind w:firstLine="480"/>
      </w:pPr>
      <w:r>
        <w:t xml:space="preserve">核查。</w:t>
      </w:r>
    </w:p>
    <w:p>
      <w:pPr>
        <w:spacing w:line="360" w:lineRule="auto" w:before="60" w:after="60"/>
        <w:ind w:firstLine="480"/>
      </w:pPr>
      <w:r>
        <w:t xml:space="preserve">（三）撰写报告阶段：评估组在综合分析忻州市政府、代县</w:t>
      </w:r>
    </w:p>
    <w:p>
      <w:pPr>
        <w:spacing w:line="360" w:lineRule="auto" w:before="60" w:after="60"/>
        <w:ind w:firstLine="480"/>
      </w:pPr>
      <w:r>
        <w:t xml:space="preserve">政府和代县精诚矿业有限责任公司自评情况和现场评估核查情</w:t>
      </w:r>
    </w:p>
    <w:p>
      <w:pPr>
        <w:spacing w:line="360" w:lineRule="auto" w:before="60" w:after="60"/>
        <w:ind w:firstLine="480"/>
      </w:pPr>
      <w:r>
        <w:t xml:space="preserve">况的基础上，形成评估报告。</w:t>
      </w:r>
    </w:p>
    <w:p>
      <w:pPr>
        <w:spacing w:line="360" w:lineRule="auto" w:before="60" w:after="60"/>
        <w:ind w:firstLine="480"/>
      </w:pPr>
      <w:r>
        <w:t xml:space="preserve">二、对事故有关责任人员和责任单位处理建议的落实情况</w:t>
      </w:r>
    </w:p>
    <w:p>
      <w:pPr>
        <w:spacing w:line="360" w:lineRule="auto" w:before="60" w:after="60"/>
        <w:ind w:firstLine="480"/>
      </w:pPr>
      <w:r>
        <w:t xml:space="preserve">（一）《调查报告》建议对追究刑事责任人员（7 人）落实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1.王东良，男，群众，精诚矿业董事长、Ⅰ采区实际控制人。</w:t>
      </w:r>
    </w:p>
    <w:p>
      <w:pPr>
        <w:spacing w:line="360" w:lineRule="auto" w:before="60" w:after="60"/>
        <w:ind w:firstLine="480"/>
      </w:pPr>
      <w:r>
        <w:t xml:space="preserve">安全意识淡薄，对本单位安全生产管理工作不重视，未依法履行</w:t>
      </w:r>
    </w:p>
    <w:p>
      <w:pPr>
        <w:spacing w:line="360" w:lineRule="auto" w:before="60" w:after="60"/>
        <w:ind w:firstLine="480"/>
      </w:pPr>
      <w:r>
        <w:t xml:space="preserve">主要负责人安全生产管理职责，违法在 2 号排土场内建设干选厂</w:t>
      </w:r>
    </w:p>
    <w:p>
      <w:pPr>
        <w:spacing w:line="360" w:lineRule="auto" w:before="60" w:after="60"/>
        <w:ind w:firstLine="480"/>
      </w:pPr>
      <w:r>
        <w:t xml:space="preserve">并投运，导致事故发生，对事故发生负有主要责任。事故发生后，</w:t>
      </w:r>
    </w:p>
    <w:p>
      <w:pPr>
        <w:spacing w:line="360" w:lineRule="auto" w:before="60" w:after="60"/>
        <w:ind w:firstLine="480"/>
      </w:pPr>
      <w:r>
        <w:t xml:space="preserve">未按有关规定报告，存在瞒报行为，对瞒报事故负有直接责任，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违反了《中华人民共和国安全生产法》第二十一条、第八十三条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安全生产法》第九十五条第二项、第一百一十条规定对王东良给</w:t>
      </w:r>
    </w:p>
    <w:p>
      <w:pPr>
        <w:spacing w:line="360" w:lineRule="auto" w:before="60" w:after="60"/>
        <w:ind w:firstLine="480"/>
      </w:pPr>
      <w:r>
        <w:t xml:space="preserve">予行政处罚。涉嫌重大劳动安全事故罪，建议移送司法机关依法</w:t>
      </w:r>
    </w:p>
    <w:p>
      <w:pPr>
        <w:spacing w:line="360" w:lineRule="auto" w:before="60" w:after="60"/>
        <w:ind w:firstLine="480"/>
      </w:pPr>
      <w:r>
        <w:t xml:space="preserve">追究刑事责任。</w:t>
      </w:r>
    </w:p>
    <w:p>
      <w:pPr>
        <w:spacing w:line="360" w:lineRule="auto" w:before="60" w:after="60"/>
        <w:ind w:firstLine="480"/>
      </w:pPr>
      <w:r>
        <w:t xml:space="preserve">评估落实情况：①2024 年 4 月 16日，忻州市应急管理局对</w:t>
      </w:r>
    </w:p>
    <w:p>
      <w:pPr>
        <w:spacing w:line="360" w:lineRule="auto" w:before="60" w:after="60"/>
        <w:ind w:firstLine="480"/>
      </w:pPr>
      <w:r>
        <w:t xml:space="preserve">王东良作出 430096 元罚款的行政处罚，行政处罚决定书编号：</w:t>
      </w:r>
    </w:p>
    <w:p>
      <w:pPr>
        <w:spacing w:line="360" w:lineRule="auto" w:before="60" w:after="60"/>
        <w:ind w:firstLine="480"/>
      </w:pPr>
      <w:r>
        <w:t xml:space="preserve">（忻）应急罚〔2023〕执 61 号，2024 年 4 月 30 日罚款已落实</w:t>
      </w:r>
    </w:p>
    <w:p>
      <w:pPr>
        <w:spacing w:line="360" w:lineRule="auto" w:before="60" w:after="60"/>
        <w:ind w:firstLine="480"/>
      </w:pPr>
      <w:r>
        <w:t xml:space="preserve">到位。②2024 年 1 月 4 日，原平市公安局已将其涉嫌的重大劳</w:t>
      </w:r>
    </w:p>
    <w:p>
      <w:pPr>
        <w:spacing w:line="360" w:lineRule="auto" w:before="60" w:after="60"/>
        <w:ind w:firstLine="480"/>
      </w:pPr>
      <w:r>
        <w:t xml:space="preserve">动安全事故等案件移送原平市检察院；2024 年 7 月 4 日，原平</w:t>
      </w:r>
    </w:p>
    <w:p>
      <w:pPr>
        <w:spacing w:line="360" w:lineRule="auto" w:before="60" w:after="60"/>
        <w:ind w:firstLine="480"/>
      </w:pPr>
      <w:r>
        <w:t xml:space="preserve">市检察院对王东良提起公诉（原检刑诉〔2024〕57 号）。</w:t>
      </w:r>
    </w:p>
    <w:p>
      <w:pPr>
        <w:spacing w:line="360" w:lineRule="auto" w:before="60" w:after="60"/>
        <w:ind w:firstLine="480"/>
      </w:pPr>
      <w:r>
        <w:t xml:space="preserve">2.韩振宇，男，群众，精诚矿业Ⅰ采区矿长。未有效履行主</w:t>
      </w:r>
    </w:p>
    <w:p>
      <w:pPr>
        <w:spacing w:line="360" w:lineRule="auto" w:before="60" w:after="60"/>
        <w:ind w:firstLine="480"/>
      </w:pPr>
      <w:r>
        <w:t xml:space="preserve">要负责人安全生产管理职责，以采空区治理名义违规违法组织生</w:t>
      </w:r>
    </w:p>
    <w:p>
      <w:pPr>
        <w:spacing w:line="360" w:lineRule="auto" w:before="60" w:after="60"/>
        <w:ind w:firstLine="480"/>
      </w:pPr>
      <w:r>
        <w:t xml:space="preserve">产，违法建设并投运 2 号排土场上干选厂，2 号排土场未按设计</w:t>
      </w:r>
    </w:p>
    <w:p>
      <w:pPr>
        <w:spacing w:line="360" w:lineRule="auto" w:before="60" w:after="60"/>
        <w:ind w:firstLine="480"/>
      </w:pPr>
      <w:r>
        <w:t xml:space="preserve">要求堆排废石，未设置截水沟，导致事故发生，对事故发生负有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主要责任。存在瞒报行为，延误救援时间，对瞒报事故负有直接</w:t>
      </w:r>
    </w:p>
    <w:p>
      <w:pPr>
        <w:spacing w:line="360" w:lineRule="auto" w:before="60" w:after="60"/>
        <w:ind w:firstLine="480"/>
      </w:pPr>
      <w:r>
        <w:t xml:space="preserve">责任，违反了《中华人民共和国安全生产法》第二十一条、第八</w:t>
      </w:r>
    </w:p>
    <w:p>
      <w:pPr>
        <w:spacing w:line="360" w:lineRule="auto" w:before="60" w:after="60"/>
        <w:ind w:firstLine="480"/>
      </w:pPr>
      <w:r>
        <w:t xml:space="preserve">十三条规定。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安全生产法》第九十五条第二项、第一百一十条规定对韩振宇给</w:t>
      </w:r>
    </w:p>
    <w:p>
      <w:pPr>
        <w:spacing w:line="360" w:lineRule="auto" w:before="60" w:after="60"/>
        <w:ind w:firstLine="480"/>
      </w:pPr>
      <w:r>
        <w:t xml:space="preserve">予行政处罚。涉嫌重大劳动安全事故罪，建议移送司法机关依法</w:t>
      </w:r>
    </w:p>
    <w:p>
      <w:pPr>
        <w:spacing w:line="360" w:lineRule="auto" w:before="60" w:after="60"/>
        <w:ind w:firstLine="480"/>
      </w:pPr>
      <w:r>
        <w:t xml:space="preserve">追究刑事责任。</w:t>
      </w:r>
    </w:p>
    <w:p>
      <w:pPr>
        <w:spacing w:line="360" w:lineRule="auto" w:before="60" w:after="60"/>
        <w:ind w:firstLine="480"/>
      </w:pPr>
      <w:r>
        <w:t xml:space="preserve">评估落实情况：①2024 年 4 月 16日，忻州市应急管理局对</w:t>
      </w:r>
    </w:p>
    <w:p>
      <w:pPr>
        <w:spacing w:line="360" w:lineRule="auto" w:before="60" w:after="60"/>
        <w:ind w:firstLine="480"/>
      </w:pPr>
      <w:r>
        <w:t xml:space="preserve">韩振宇作出 511848 元罚款的行政处罚，行政处罚决定书编号：</w:t>
      </w:r>
    </w:p>
    <w:p>
      <w:pPr>
        <w:spacing w:line="360" w:lineRule="auto" w:before="60" w:after="60"/>
        <w:ind w:firstLine="480"/>
      </w:pPr>
      <w:r>
        <w:t xml:space="preserve">（忻）应急罚〔2023〕执 62 号，2024 年 4 月 29 日罚款已落实</w:t>
      </w:r>
    </w:p>
    <w:p>
      <w:pPr>
        <w:spacing w:line="360" w:lineRule="auto" w:before="60" w:after="60"/>
        <w:ind w:firstLine="480"/>
      </w:pPr>
      <w:r>
        <w:t xml:space="preserve">到位。②2024 年 1 月 4 日，原平市公安局已将其涉嫌的重大劳</w:t>
      </w:r>
    </w:p>
    <w:p>
      <w:pPr>
        <w:spacing w:line="360" w:lineRule="auto" w:before="60" w:after="60"/>
        <w:ind w:firstLine="480"/>
      </w:pPr>
      <w:r>
        <w:t xml:space="preserve">动安全事故等案件移送原平市检察院；2024 年 7 月 4 日，原平</w:t>
      </w:r>
    </w:p>
    <w:p>
      <w:pPr>
        <w:spacing w:line="360" w:lineRule="auto" w:before="60" w:after="60"/>
        <w:ind w:firstLine="480"/>
      </w:pPr>
      <w:r>
        <w:t xml:space="preserve">市检察院对韩振宇提起公诉（原检刑诉〔2024〕57 号）。</w:t>
      </w:r>
    </w:p>
    <w:p>
      <w:pPr>
        <w:spacing w:line="360" w:lineRule="auto" w:before="60" w:after="60"/>
        <w:ind w:firstLine="480"/>
      </w:pPr>
      <w:r>
        <w:t xml:space="preserve">3.韩振良，男，群众，精诚矿业Ⅰ采区安全矿长。对企业在</w:t>
      </w:r>
    </w:p>
    <w:p>
      <w:pPr>
        <w:spacing w:line="360" w:lineRule="auto" w:before="60" w:after="60"/>
        <w:ind w:firstLine="480"/>
      </w:pPr>
      <w:r>
        <w:t xml:space="preserve">采空区治理期间安全管理工作不力，对干选厂生产作业场所及生</w:t>
      </w:r>
    </w:p>
    <w:p>
      <w:pPr>
        <w:spacing w:line="360" w:lineRule="auto" w:before="60" w:after="60"/>
        <w:ind w:firstLine="480"/>
      </w:pPr>
      <w:r>
        <w:t xml:space="preserve">产过程中存在的安全隐患未排查整治，未对企业以采空区治理名</w:t>
      </w:r>
    </w:p>
    <w:p>
      <w:pPr>
        <w:spacing w:line="360" w:lineRule="auto" w:before="60" w:after="60"/>
        <w:ind w:firstLine="480"/>
      </w:pPr>
      <w:r>
        <w:t xml:space="preserve">义违规违法组织生产行为进行制止，对事故发生负有重要责任，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安全生产法》第九十六条规定对韩振良给予行政处罚。涉嫌重大</w:t>
      </w:r>
    </w:p>
    <w:p>
      <w:pPr>
        <w:spacing w:line="360" w:lineRule="auto" w:before="60" w:after="60"/>
        <w:ind w:firstLine="480"/>
      </w:pPr>
      <w:r>
        <w:t xml:space="preserve">劳动安全事故罪，建议移送司法机关依法追究刑事责任。</w:t>
      </w:r>
    </w:p>
    <w:p>
      <w:pPr>
        <w:spacing w:line="360" w:lineRule="auto" w:before="60" w:after="60"/>
        <w:ind w:firstLine="480"/>
      </w:pPr>
      <w:r>
        <w:t xml:space="preserve">评估落实情况：①2024 年 4 月 16日，忻州市应急管理局对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韩振良作出 27600.3 元罚款的行政处罚，行政处罚决定书编号：</w:t>
      </w:r>
    </w:p>
    <w:p>
      <w:pPr>
        <w:spacing w:line="360" w:lineRule="auto" w:before="60" w:after="60"/>
        <w:ind w:firstLine="480"/>
      </w:pPr>
      <w:r>
        <w:t xml:space="preserve">（忻）应急罚〔2023〕执 65 号，2024 年 4 月 29 日罚款已落实</w:t>
      </w:r>
    </w:p>
    <w:p>
      <w:pPr>
        <w:spacing w:line="360" w:lineRule="auto" w:before="60" w:after="60"/>
        <w:ind w:firstLine="480"/>
      </w:pPr>
      <w:r>
        <w:t xml:space="preserve">到位。②2024 年 1 月 4 日，原平市公安局已将其涉嫌的重大劳</w:t>
      </w:r>
    </w:p>
    <w:p>
      <w:pPr>
        <w:spacing w:line="360" w:lineRule="auto" w:before="60" w:after="60"/>
        <w:ind w:firstLine="480"/>
      </w:pPr>
      <w:r>
        <w:t xml:space="preserve">动安全事故等案件移送原平市检察院；2024 年 7 月 4 日，原平</w:t>
      </w:r>
    </w:p>
    <w:p>
      <w:pPr>
        <w:spacing w:line="360" w:lineRule="auto" w:before="60" w:after="60"/>
        <w:ind w:firstLine="480"/>
      </w:pPr>
      <w:r>
        <w:t xml:space="preserve">市检察院对韩振良提起公诉（原检刑诉〔2024〕57 号）。</w:t>
      </w:r>
    </w:p>
    <w:p>
      <w:pPr>
        <w:spacing w:line="360" w:lineRule="auto" w:before="60" w:after="60"/>
        <w:ind w:firstLine="480"/>
      </w:pPr>
      <w:r>
        <w:t xml:space="preserve">4.邓兵，男，群众，精诚矿业Ⅰ采区 2 号排土场内干选厂负</w:t>
      </w:r>
    </w:p>
    <w:p>
      <w:pPr>
        <w:spacing w:line="360" w:lineRule="auto" w:before="60" w:after="60"/>
        <w:ind w:firstLine="480"/>
      </w:pPr>
      <w:r>
        <w:t xml:space="preserve">责人。违法建设并投运2 号排土场内干选厂，将干选后的废石排</w:t>
      </w:r>
    </w:p>
    <w:p>
      <w:pPr>
        <w:spacing w:line="360" w:lineRule="auto" w:before="60" w:after="60"/>
        <w:ind w:firstLine="480"/>
      </w:pPr>
      <w:r>
        <w:t xml:space="preserve">入 2 号排土场，对事故发生负有直接责任。</w:t>
      </w:r>
    </w:p>
    <w:p>
      <w:pPr>
        <w:spacing w:line="360" w:lineRule="auto" w:before="60" w:after="60"/>
        <w:ind w:firstLine="480"/>
      </w:pPr>
      <w:r>
        <w:t xml:space="preserve">评估内容：涉嫌重大劳动安全事故罪，建议移送司法机关依</w:t>
      </w:r>
    </w:p>
    <w:p>
      <w:pPr>
        <w:spacing w:line="360" w:lineRule="auto" w:before="60" w:after="60"/>
        <w:ind w:firstLine="480"/>
      </w:pPr>
      <w:r>
        <w:t xml:space="preserve">法追究刑事责任。</w:t>
      </w:r>
    </w:p>
    <w:p>
      <w:pPr>
        <w:spacing w:line="360" w:lineRule="auto" w:before="60" w:after="60"/>
        <w:ind w:firstLine="480"/>
      </w:pPr>
      <w:r>
        <w:t xml:space="preserve">评估落实情况：2024 年 1 月 4 日，原平市公安局已将其涉</w:t>
      </w:r>
    </w:p>
    <w:p>
      <w:pPr>
        <w:spacing w:line="360" w:lineRule="auto" w:before="60" w:after="60"/>
        <w:ind w:firstLine="480"/>
      </w:pPr>
      <w:r>
        <w:t xml:space="preserve">嫌的重大劳动安全事故等案件移送原平市检察院；2024 年 7 月4</w:t>
      </w:r>
    </w:p>
    <w:p>
      <w:pPr>
        <w:spacing w:line="360" w:lineRule="auto" w:before="60" w:after="60"/>
        <w:ind w:firstLine="480"/>
      </w:pPr>
      <w:r>
        <w:t xml:space="preserve">日，原平市检察院对邓兵提起公诉（原检刑诉〔2024〕57号）。</w:t>
      </w:r>
    </w:p>
    <w:p>
      <w:pPr>
        <w:spacing w:line="360" w:lineRule="auto" w:before="60" w:after="60"/>
        <w:ind w:firstLine="480"/>
      </w:pPr>
      <w:r>
        <w:t xml:space="preserve">5.王苏东，男，中共党员，精诚矿业总经理，实际为Ⅱ采区</w:t>
      </w:r>
    </w:p>
    <w:p>
      <w:pPr>
        <w:spacing w:line="360" w:lineRule="auto" w:before="60" w:after="60"/>
        <w:ind w:firstLine="480"/>
      </w:pPr>
      <w:r>
        <w:t xml:space="preserve">主要负责人。未依法履行主要负责人安全生产管理职责，Ⅱ采区</w:t>
      </w:r>
    </w:p>
    <w:p>
      <w:pPr>
        <w:spacing w:line="360" w:lineRule="auto" w:before="60" w:after="60"/>
        <w:ind w:firstLine="480"/>
      </w:pPr>
      <w:r>
        <w:t xml:space="preserve">未经设计批准开采位于Ⅰ采区 2 号排土场下方的 Fe3矿体，形成</w:t>
      </w:r>
    </w:p>
    <w:p>
      <w:pPr>
        <w:spacing w:line="360" w:lineRule="auto" w:before="60" w:after="60"/>
        <w:ind w:firstLine="480"/>
      </w:pPr>
      <w:r>
        <w:t xml:space="preserve">采空区，对事故发生负有主要责任，违反了《中华人民共和国安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安全生产法》第九十五条第二项规定给予行政处罚。涉嫌重大劳</w:t>
      </w:r>
    </w:p>
    <w:p>
      <w:pPr>
        <w:spacing w:line="360" w:lineRule="auto" w:before="60" w:after="60"/>
        <w:ind w:firstLine="480"/>
      </w:pPr>
      <w:r>
        <w:t xml:space="preserve">动安全事故罪，建议移送司法机关依法追究刑事责任。</w:t>
      </w:r>
    </w:p>
    <w:p>
      <w:pPr>
        <w:spacing w:line="360" w:lineRule="auto" w:before="60" w:after="60"/>
        <w:ind w:firstLine="480"/>
      </w:pPr>
      <w:r>
        <w:t xml:space="preserve">评估落实情况：①2024 年 4 月 16日，忻州市应急管理局对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王苏东作出 421549.92元罚款的行政处罚，行政处罚决定书编号：</w:t>
      </w:r>
    </w:p>
    <w:p>
      <w:pPr>
        <w:spacing w:line="360" w:lineRule="auto" w:before="60" w:after="60"/>
        <w:ind w:firstLine="480"/>
      </w:pPr>
      <w:r>
        <w:t xml:space="preserve">（忻）应急罚〔2023〕执 66 号，2024 年 4 月 22 日罚款已落实</w:t>
      </w:r>
    </w:p>
    <w:p>
      <w:pPr>
        <w:spacing w:line="360" w:lineRule="auto" w:before="60" w:after="60"/>
        <w:ind w:firstLine="480"/>
      </w:pPr>
      <w:r>
        <w:t xml:space="preserve">到位。②2024 年 2 月 1 日，原平市公安局已将其涉嫌的重大劳</w:t>
      </w:r>
    </w:p>
    <w:p>
      <w:pPr>
        <w:spacing w:line="360" w:lineRule="auto" w:before="60" w:after="60"/>
        <w:ind w:firstLine="480"/>
      </w:pPr>
      <w:r>
        <w:t xml:space="preserve">动安全事故等案件移送原平市检察院；2024 年 7 月 4 日，原平</w:t>
      </w:r>
    </w:p>
    <w:p>
      <w:pPr>
        <w:spacing w:line="360" w:lineRule="auto" w:before="60" w:after="60"/>
        <w:ind w:firstLine="480"/>
      </w:pPr>
      <w:r>
        <w:t xml:space="preserve">市检察院对王苏东提起公诉（原检刑诉〔2024〕57 号）。</w:t>
      </w:r>
    </w:p>
    <w:p>
      <w:pPr>
        <w:spacing w:line="360" w:lineRule="auto" w:before="60" w:after="60"/>
        <w:ind w:firstLine="480"/>
      </w:pPr>
      <w:r>
        <w:t xml:space="preserve">6.马西文，男，中共党员，精诚矿业Ⅱ采区矿长。未有效履</w:t>
      </w:r>
    </w:p>
    <w:p>
      <w:pPr>
        <w:spacing w:line="360" w:lineRule="auto" w:before="60" w:after="60"/>
        <w:ind w:firstLine="480"/>
      </w:pPr>
      <w:r>
        <w:t xml:space="preserve">行矿长安全生产职责，以采空区治理名义违规违法组织生产，未</w:t>
      </w:r>
    </w:p>
    <w:p>
      <w:pPr>
        <w:spacing w:line="360" w:lineRule="auto" w:before="60" w:after="60"/>
        <w:ind w:firstLine="480"/>
      </w:pPr>
      <w:r>
        <w:t xml:space="preserve">经设计批准开采位于Ⅰ采区 2 号排土场下方的 Fe3矿体，形成采</w:t>
      </w:r>
    </w:p>
    <w:p>
      <w:pPr>
        <w:spacing w:line="360" w:lineRule="auto" w:before="60" w:after="60"/>
        <w:ind w:firstLine="480"/>
      </w:pPr>
      <w:r>
        <w:t xml:space="preserve">空区，对事故发生负有直接责任，违反了《中华人民共和国安全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生产法》第五条规定。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安全生产法》第九十六条规定给予行政处罚。涉嫌重大劳动安全</w:t>
      </w:r>
    </w:p>
    <w:p>
      <w:pPr>
        <w:spacing w:line="360" w:lineRule="auto" w:before="60" w:after="60"/>
        <w:ind w:firstLine="480"/>
      </w:pPr>
      <w:r>
        <w:t xml:space="preserve">事故罪，建议移送司法机关依法追究刑事责任。</w:t>
      </w:r>
    </w:p>
    <w:p>
      <w:pPr>
        <w:spacing w:line="360" w:lineRule="auto" w:before="60" w:after="60"/>
        <w:ind w:firstLine="480"/>
      </w:pPr>
      <w:r>
        <w:t xml:space="preserve">评估落实情况：①2024 年 4 月 16日，忻州市应急管理局对</w:t>
      </w:r>
    </w:p>
    <w:p>
      <w:pPr>
        <w:spacing w:line="360" w:lineRule="auto" w:before="60" w:after="60"/>
        <w:ind w:firstLine="480"/>
      </w:pPr>
      <w:r>
        <w:t xml:space="preserve">马西文作出 21000 元罚款的行政处罚，行政处罚决定书编号：（忻）</w:t>
      </w:r>
    </w:p>
    <w:p>
      <w:pPr>
        <w:spacing w:line="360" w:lineRule="auto" w:before="60" w:after="60"/>
        <w:ind w:firstLine="480"/>
      </w:pPr>
      <w:r>
        <w:t xml:space="preserve">应急罚〔2023〕执 67 号，2024 年 4 月 22日罚款已落实到位。</w:t>
      </w:r>
    </w:p>
    <w:p>
      <w:pPr>
        <w:spacing w:line="360" w:lineRule="auto" w:before="60" w:after="60"/>
        <w:ind w:firstLine="480"/>
      </w:pPr>
      <w:r>
        <w:t xml:space="preserve">②2024 年 1 月 4 日，原平市公安局已将其涉嫌的重大劳动安全</w:t>
      </w:r>
    </w:p>
    <w:p>
      <w:pPr>
        <w:spacing w:line="360" w:lineRule="auto" w:before="60" w:after="60"/>
        <w:ind w:firstLine="480"/>
      </w:pPr>
      <w:r>
        <w:t xml:space="preserve">事故等案件移送原平市检察院；2024 年7 月 4 日，原平市检察</w:t>
      </w:r>
    </w:p>
    <w:p>
      <w:pPr>
        <w:spacing w:line="360" w:lineRule="auto" w:before="60" w:after="60"/>
        <w:ind w:firstLine="480"/>
      </w:pPr>
      <w:r>
        <w:t xml:space="preserve">院对马西文提起公诉（原检刑诉〔2024〕57 号）。</w:t>
      </w:r>
    </w:p>
    <w:p>
      <w:pPr>
        <w:spacing w:line="360" w:lineRule="auto" w:before="60" w:after="60"/>
        <w:ind w:firstLine="480"/>
      </w:pPr>
      <w:r>
        <w:t xml:space="preserve">7.罗克卫，男，群众，精诚矿业Ⅱ采区工队负责人。未经设</w:t>
      </w:r>
    </w:p>
    <w:p>
      <w:pPr>
        <w:spacing w:line="360" w:lineRule="auto" w:before="60" w:after="60"/>
        <w:ind w:firstLine="480"/>
      </w:pPr>
      <w:r>
        <w:t xml:space="preserve">计批准开采Fe3矿体，形成采空区，对事故发生负有直接责任，</w:t>
      </w:r>
    </w:p>
    <w:p>
      <w:pPr>
        <w:spacing w:line="360" w:lineRule="auto" w:before="60" w:after="60"/>
        <w:ind w:firstLine="480"/>
      </w:pPr>
      <w:r>
        <w:t xml:space="preserve">涉嫌重大劳动安全事故罪。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评估内容：建议移送司法机关依法追究刑事责任。</w:t>
      </w:r>
    </w:p>
    <w:p>
      <w:pPr>
        <w:spacing w:line="360" w:lineRule="auto" w:before="60" w:after="60"/>
        <w:ind w:firstLine="480"/>
      </w:pPr>
      <w:r>
        <w:t xml:space="preserve">评估落实情况：2024 年 1 月 4 日，原平市公安局已将其涉</w:t>
      </w:r>
    </w:p>
    <w:p>
      <w:pPr>
        <w:spacing w:line="360" w:lineRule="auto" w:before="60" w:after="60"/>
        <w:ind w:firstLine="480"/>
      </w:pPr>
      <w:r>
        <w:t xml:space="preserve">嫌的重大劳动安全事故等案件移送原平市检察院；2024 年 7 月4</w:t>
      </w:r>
    </w:p>
    <w:p>
      <w:pPr>
        <w:spacing w:line="360" w:lineRule="auto" w:before="60" w:after="60"/>
        <w:ind w:firstLine="480"/>
      </w:pPr>
      <w:r>
        <w:t xml:space="preserve">日，原平市检察院对罗克卫提起公诉（原检刑诉〔2024〕57号）。</w:t>
      </w:r>
    </w:p>
    <w:p>
      <w:pPr>
        <w:spacing w:line="360" w:lineRule="auto" w:before="60" w:after="60"/>
        <w:ind w:firstLine="480"/>
      </w:pPr>
      <w:r>
        <w:t xml:space="preserve">（二）《调查报告》建议对相关责任人员（29 人）追责问</w:t>
      </w:r>
    </w:p>
    <w:p>
      <w:pPr>
        <w:spacing w:line="360" w:lineRule="auto" w:before="60" w:after="60"/>
        <w:ind w:firstLine="480"/>
      </w:pPr>
      <w:r>
        <w:t xml:space="preserve">责落实情况</w:t>
      </w:r>
    </w:p>
    <w:p>
      <w:pPr>
        <w:spacing w:line="360" w:lineRule="auto" w:before="60" w:after="60"/>
        <w:ind w:firstLine="480"/>
      </w:pPr>
      <w:r>
        <w:t xml:space="preserve">评估内容：《调查报告》建议对 29 名相关责任人员进行追</w:t>
      </w:r>
    </w:p>
    <w:p>
      <w:pPr>
        <w:spacing w:line="360" w:lineRule="auto" w:before="60" w:after="60"/>
        <w:ind w:firstLine="480"/>
      </w:pPr>
      <w:r>
        <w:t xml:space="preserve">责问责：其中对 27 名人员给予相应党纪政务处分，其余 2 名人</w:t>
      </w:r>
    </w:p>
    <w:p>
      <w:pPr>
        <w:spacing w:line="360" w:lineRule="auto" w:before="60" w:after="60"/>
        <w:ind w:firstLine="480"/>
      </w:pPr>
      <w:r>
        <w:t xml:space="preserve">员因涉嫌玩忽职守罪，已被移送司法机关追究刑事责任，已开除</w:t>
      </w:r>
    </w:p>
    <w:p>
      <w:pPr>
        <w:spacing w:line="360" w:lineRule="auto" w:before="60" w:after="60"/>
        <w:ind w:firstLine="480"/>
      </w:pPr>
      <w:r>
        <w:t xml:space="preserve">党籍、开除公职，不再给予处分。</w:t>
      </w:r>
    </w:p>
    <w:p>
      <w:pPr>
        <w:spacing w:line="360" w:lineRule="auto" w:before="60" w:after="60"/>
        <w:ind w:firstLine="480"/>
      </w:pPr>
      <w:r>
        <w:t xml:space="preserve">评估落实情况：省纪委监委按照建议要求，给予党纪政务处</w:t>
      </w:r>
    </w:p>
    <w:p>
      <w:pPr>
        <w:spacing w:line="360" w:lineRule="auto" w:before="60" w:after="60"/>
        <w:ind w:firstLine="480"/>
      </w:pPr>
      <w:r>
        <w:t xml:space="preserve">分 27 人，已全部落实到位。其余 2 人因涉嫌玩忽职守罪，已移</w:t>
      </w:r>
    </w:p>
    <w:p>
      <w:pPr>
        <w:spacing w:line="360" w:lineRule="auto" w:before="60" w:after="60"/>
        <w:ind w:firstLine="480"/>
      </w:pPr>
      <w:r>
        <w:t xml:space="preserve">送司法机关追究刑事责任，已开除党籍、开除公职。</w:t>
      </w:r>
    </w:p>
    <w:p>
      <w:pPr>
        <w:spacing w:line="360" w:lineRule="auto" w:before="60" w:after="60"/>
        <w:ind w:firstLine="480"/>
      </w:pPr>
      <w:r>
        <w:t xml:space="preserve">（三）《调查报告》建议对事故有关责任人员和相关单位行</w:t>
      </w:r>
    </w:p>
    <w:p>
      <w:pPr>
        <w:spacing w:line="360" w:lineRule="auto" w:before="60" w:after="60"/>
        <w:ind w:firstLine="480"/>
      </w:pPr>
      <w:r>
        <w:t xml:space="preserve">政处罚落实情况</w:t>
      </w:r>
    </w:p>
    <w:p>
      <w:pPr>
        <w:spacing w:line="360" w:lineRule="auto" w:before="60" w:after="60"/>
        <w:ind w:firstLine="480"/>
      </w:pPr>
      <w:r>
        <w:t xml:space="preserve">1.事故有关责任人员（11 人）</w:t>
      </w:r>
    </w:p>
    <w:p>
      <w:pPr>
        <w:spacing w:line="360" w:lineRule="auto" w:before="60" w:after="60"/>
        <w:ind w:firstLine="480"/>
      </w:pPr>
      <w:r>
        <w:t xml:space="preserve">（1）代县精诚矿业有限责任公司（7 人）</w:t>
      </w:r>
    </w:p>
    <w:p>
      <w:pPr>
        <w:spacing w:line="360" w:lineRule="auto" w:before="60" w:after="60"/>
        <w:ind w:firstLine="480"/>
      </w:pPr>
      <w:r>
        <w:t xml:space="preserve">①陈绪水，男，群众，精诚矿业Ⅰ采区采空区治理施工队负</w:t>
      </w:r>
    </w:p>
    <w:p>
      <w:pPr>
        <w:spacing w:line="360" w:lineRule="auto" w:before="60" w:after="60"/>
        <w:ind w:firstLine="480"/>
      </w:pPr>
      <w:r>
        <w:t xml:space="preserve">责人、陕西合创嘉业建设工程有限公司实际控制人。对Ⅰ采区部</w:t>
      </w:r>
    </w:p>
    <w:p>
      <w:pPr>
        <w:spacing w:line="360" w:lineRule="auto" w:before="60" w:after="60"/>
        <w:ind w:firstLine="480"/>
      </w:pPr>
      <w:r>
        <w:t xml:space="preserve">分采空区治理工程违规分包、层层转包，违法违规组织生产，对</w:t>
      </w:r>
    </w:p>
    <w:p>
      <w:pPr>
        <w:spacing w:line="360" w:lineRule="auto" w:before="60" w:after="60"/>
        <w:ind w:firstLine="480"/>
      </w:pPr>
      <w:r>
        <w:t xml:space="preserve">事故发生负有责任。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评估内容：建议由忻州市应急管理局依据《安全生产违法行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为行政处罚办法》（原国家安全生产监督管理总局令第 15 号）</w:t>
      </w:r>
    </w:p>
    <w:p>
      <w:pPr>
        <w:spacing w:line="360" w:lineRule="auto" w:before="60" w:after="60"/>
        <w:ind w:firstLine="480"/>
      </w:pPr>
      <w:r>
        <w:t xml:space="preserve">第四十五条第（一）项给予行政处罚。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月18 日，忻州市应急管理局对陈</w:t>
      </w:r>
    </w:p>
    <w:p>
      <w:pPr>
        <w:spacing w:line="360" w:lineRule="auto" w:before="60" w:after="60"/>
        <w:ind w:firstLine="480"/>
      </w:pPr>
      <w:r>
        <w:t xml:space="preserve">绪水作出 0.99 万元罚款的行政处罚，行政处罚决定书编号：（忻）</w:t>
      </w:r>
    </w:p>
    <w:p>
      <w:pPr>
        <w:spacing w:line="360" w:lineRule="auto" w:before="60" w:after="60"/>
        <w:ind w:firstLine="480"/>
      </w:pPr>
      <w:r>
        <w:t xml:space="preserve">应急罚〔2023〕执 64 号，2024 年 4 月 30日罚款已落实到位。</w:t>
      </w:r>
    </w:p>
    <w:p>
      <w:pPr>
        <w:spacing w:line="360" w:lineRule="auto" w:before="60" w:after="60"/>
        <w:ind w:firstLine="480"/>
      </w:pPr>
      <w:r>
        <w:t xml:space="preserve">②郑利国，男，群众，精诚矿业法定代表人。未有效履行法</w:t>
      </w:r>
    </w:p>
    <w:p>
      <w:pPr>
        <w:spacing w:line="360" w:lineRule="auto" w:before="60" w:after="60"/>
        <w:ind w:firstLine="480"/>
      </w:pPr>
      <w:r>
        <w:t xml:space="preserve">定代表人职责。违反了《中华人民共和国安全生产法》第二十一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安全生产法》第九十四条规定给予行政处罚。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月19 日，忻州市应急管理局对郑</w:t>
      </w:r>
    </w:p>
    <w:p>
      <w:pPr>
        <w:spacing w:line="360" w:lineRule="auto" w:before="60" w:after="60"/>
        <w:ind w:firstLine="480"/>
      </w:pPr>
      <w:r>
        <w:t xml:space="preserve">利国作出 4.5 万元罚款的行政处罚，行政处罚决定书编号：（忻）</w:t>
      </w:r>
    </w:p>
    <w:p>
      <w:pPr>
        <w:spacing w:line="360" w:lineRule="auto" w:before="60" w:after="60"/>
        <w:ind w:firstLine="480"/>
      </w:pPr>
      <w:r>
        <w:t xml:space="preserve">应急罚〔2023〕执 70 号，2024 年 4 月 29日罚款已落实到位。</w:t>
      </w:r>
    </w:p>
    <w:p>
      <w:pPr>
        <w:spacing w:line="360" w:lineRule="auto" w:before="60" w:after="60"/>
        <w:ind w:firstLine="480"/>
      </w:pPr>
      <w:r>
        <w:t xml:space="preserve">③马大平，男，群众，精诚矿业副总经理，Ⅱ采区实际负责</w:t>
      </w:r>
    </w:p>
    <w:p>
      <w:pPr>
        <w:spacing w:line="360" w:lineRule="auto" w:before="60" w:after="60"/>
        <w:ind w:firstLine="480"/>
      </w:pPr>
      <w:r>
        <w:t xml:space="preserve">人。未有效履行安全生产职责，以采空区治理名义违规违法组织</w:t>
      </w:r>
    </w:p>
    <w:p>
      <w:pPr>
        <w:spacing w:line="360" w:lineRule="auto" w:before="60" w:after="60"/>
        <w:ind w:firstLine="480"/>
      </w:pPr>
      <w:r>
        <w:t xml:space="preserve">生产，对事故发生负有主要责任。违反了《中华人民共和国安全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生产法》第五条规定。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月18 日，忻州市应急管理局对马</w:t>
      </w:r>
    </w:p>
    <w:p>
      <w:pPr>
        <w:spacing w:line="360" w:lineRule="auto" w:before="60" w:after="60"/>
        <w:ind w:firstLine="480"/>
      </w:pPr>
      <w:r>
        <w:t xml:space="preserve">大平作出 1.8 万元罚款的行政处罚，行政处罚决定书编号：（忻）</w:t>
      </w:r>
    </w:p>
    <w:p>
      <w:pPr>
        <w:spacing w:line="360" w:lineRule="auto" w:before="60" w:after="60"/>
        <w:ind w:firstLine="480"/>
      </w:pPr>
      <w:r>
        <w:t xml:space="preserve">应急罚〔2023〕执 68 号，2024 年 4 月 22日罚款已落实到位。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④杨金明，男，群众，精诚矿业技术部部长、Ⅱ采区实际技</w:t>
      </w:r>
    </w:p>
    <w:p>
      <w:pPr>
        <w:spacing w:line="360" w:lineRule="auto" w:before="60" w:after="60"/>
        <w:ind w:firstLine="480"/>
      </w:pPr>
      <w:r>
        <w:t xml:space="preserve">术负责人。未履行技术部部长职责，未如实提供Fe3矿体实际开</w:t>
      </w:r>
    </w:p>
    <w:p>
      <w:pPr>
        <w:spacing w:line="360" w:lineRule="auto" w:before="60" w:after="60"/>
        <w:ind w:firstLine="480"/>
      </w:pPr>
      <w:r>
        <w:t xml:space="preserve">采情况，对事故发生负有责任。违反了《中华人民共和国安全生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产法》第五条规定。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月16 日，忻州市应急管理局对杨</w:t>
      </w:r>
    </w:p>
    <w:p>
      <w:pPr>
        <w:spacing w:line="360" w:lineRule="auto" w:before="60" w:after="60"/>
        <w:ind w:firstLine="480"/>
      </w:pPr>
      <w:r>
        <w:t xml:space="preserve">金明作出 2.16 万元罚款的行政处罚，行政处罚决定书编号：（忻）</w:t>
      </w:r>
    </w:p>
    <w:p>
      <w:pPr>
        <w:spacing w:line="360" w:lineRule="auto" w:before="60" w:after="60"/>
        <w:ind w:firstLine="480"/>
      </w:pPr>
      <w:r>
        <w:t xml:space="preserve">应急罚〔2023〕执 69 号，2024 年 4 月 22日罚款已落实到位。</w:t>
      </w:r>
    </w:p>
    <w:p>
      <w:pPr>
        <w:spacing w:line="360" w:lineRule="auto" w:before="60" w:after="60"/>
        <w:ind w:firstLine="480"/>
      </w:pPr>
      <w:r>
        <w:t xml:space="preserve">⑤刘科，男，群众，精诚矿业Ⅰ采区技术副矿长。未有效履</w:t>
      </w:r>
    </w:p>
    <w:p>
      <w:pPr>
        <w:spacing w:line="360" w:lineRule="auto" w:before="60" w:after="60"/>
        <w:ind w:firstLine="480"/>
      </w:pPr>
      <w:r>
        <w:t xml:space="preserve">行技术副矿长职责，对Ⅰ采区未按采空区治理方案进行采空区治</w:t>
      </w:r>
    </w:p>
    <w:p>
      <w:pPr>
        <w:spacing w:line="360" w:lineRule="auto" w:before="60" w:after="60"/>
        <w:ind w:firstLine="480"/>
      </w:pPr>
      <w:r>
        <w:t xml:space="preserve">理负有责任。违反了《中华人民共和国安全生产法》第五条规定。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月20 日，忻州市应急管理局对刘</w:t>
      </w:r>
    </w:p>
    <w:p>
      <w:pPr>
        <w:spacing w:line="360" w:lineRule="auto" w:before="60" w:after="60"/>
        <w:ind w:firstLine="480"/>
      </w:pPr>
      <w:r>
        <w:t xml:space="preserve">科作出4.98996 万元罚款的行政处罚，行政处罚决定书编号：（忻）</w:t>
      </w:r>
    </w:p>
    <w:p>
      <w:pPr>
        <w:spacing w:line="360" w:lineRule="auto" w:before="60" w:after="60"/>
        <w:ind w:firstLine="480"/>
      </w:pPr>
      <w:r>
        <w:t xml:space="preserve">应急罚〔2023〕执 71 号，2024 年 4 月 29日罚款已落实到位。</w:t>
      </w:r>
    </w:p>
    <w:p>
      <w:pPr>
        <w:spacing w:line="360" w:lineRule="auto" w:before="60" w:after="60"/>
        <w:ind w:firstLine="480"/>
      </w:pPr>
      <w:r>
        <w:t xml:space="preserve">⑥孙维增，男，群众，精诚矿业Ⅰ采区生产副矿长。未履行</w:t>
      </w:r>
    </w:p>
    <w:p>
      <w:pPr>
        <w:spacing w:line="360" w:lineRule="auto" w:before="60" w:after="60"/>
        <w:ind w:firstLine="480"/>
      </w:pPr>
      <w:r>
        <w:t xml:space="preserve">生产副矿长安全生产管理职责。对Ⅰ采区以采空区治理名义违规</w:t>
      </w:r>
    </w:p>
    <w:p>
      <w:pPr>
        <w:spacing w:line="360" w:lineRule="auto" w:before="60" w:after="60"/>
        <w:ind w:firstLine="480"/>
      </w:pPr>
      <w:r>
        <w:t xml:space="preserve">违法组织生产负有责任。违反了《中华人民共和国安全生产法》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第五条规定。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安全生产法》第九十六条规定给予行政处罚。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月20 日，忻州市应急管理局对孙</w:t>
      </w:r>
    </w:p>
    <w:p>
      <w:pPr>
        <w:spacing w:line="360" w:lineRule="auto" w:before="60" w:after="60"/>
        <w:ind w:firstLine="480"/>
      </w:pPr>
      <w:r>
        <w:t xml:space="preserve">维增作出 3.5670 万元罚款的行政处罚，行政处罚决定书编号：</w:t>
      </w:r>
    </w:p>
    <w:p>
      <w:pPr>
        <w:spacing w:line="360" w:lineRule="auto" w:before="60" w:after="60"/>
        <w:ind w:firstLine="480"/>
      </w:pPr>
      <w:r>
        <w:t xml:space="preserve">（忻）应急罚〔2023〕执 72 号，2024 年 4 月 29 日罚款已落实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⑦马强，男，中共党员，精诚矿业技术部总工，实际为Ⅰ采</w:t>
      </w:r>
    </w:p>
    <w:p>
      <w:pPr>
        <w:spacing w:line="360" w:lineRule="auto" w:before="60" w:after="60"/>
        <w:ind w:firstLine="480"/>
      </w:pPr>
      <w:r>
        <w:t xml:space="preserve">区测量技术员。未履行技术部总工职责；对Ⅰ采区未按采空区治</w:t>
      </w:r>
    </w:p>
    <w:p>
      <w:pPr>
        <w:spacing w:line="360" w:lineRule="auto" w:before="60" w:after="60"/>
        <w:ind w:firstLine="480"/>
      </w:pPr>
      <w:r>
        <w:t xml:space="preserve">理方案进行采空区治理负有责任。违反了《中华人民共和国安全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生产法》第五条规定。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月16 日，忻州市应急管理局对马</w:t>
      </w:r>
    </w:p>
    <w:p>
      <w:pPr>
        <w:spacing w:line="360" w:lineRule="auto" w:before="60" w:after="60"/>
        <w:ind w:firstLine="480"/>
      </w:pPr>
      <w:r>
        <w:t xml:space="preserve">强作出4.73949 万元罚款的行政处罚，行政处罚决定书编号：（忻）</w:t>
      </w:r>
    </w:p>
    <w:p>
      <w:pPr>
        <w:spacing w:line="360" w:lineRule="auto" w:before="60" w:after="60"/>
        <w:ind w:firstLine="480"/>
      </w:pPr>
      <w:r>
        <w:t xml:space="preserve">应急罚〔2023〕执 73 号，2024 年 4 月 29日罚款已落实到位。</w:t>
      </w:r>
    </w:p>
    <w:p>
      <w:pPr>
        <w:spacing w:line="360" w:lineRule="auto" w:before="60" w:after="60"/>
        <w:ind w:firstLine="480"/>
      </w:pPr>
      <w:r>
        <w:t xml:space="preserve">（2）繁峙鸿茂祥运输有限公司（1 人）</w:t>
      </w:r>
    </w:p>
    <w:p>
      <w:pPr>
        <w:spacing w:line="360" w:lineRule="auto" w:before="60" w:after="60"/>
        <w:ind w:firstLine="480"/>
      </w:pPr>
      <w:r>
        <w:t xml:space="preserve">李志超，男，群众，繁峙鸿茂祥运输有限公司法定代表人。</w:t>
      </w:r>
    </w:p>
    <w:p>
      <w:pPr>
        <w:spacing w:line="360" w:lineRule="auto" w:before="60" w:after="60"/>
        <w:ind w:firstLine="480"/>
      </w:pPr>
      <w:r>
        <w:t xml:space="preserve">事故发生后，未向当地政府和相关部门进行报告，存在瞒报行为。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违反了《中华人民共和国安全生产法》第二十一条第七项规定。</w:t>
      </w:r>
    </w:p>
    <w:p>
      <w:pPr>
        <w:spacing w:line="360" w:lineRule="auto" w:before="60" w:after="60"/>
        <w:ind w:firstLine="480"/>
      </w:pPr>
      <w:r>
        <w:t xml:space="preserve">评估内容：建议由忻州市应急管理局依据《中华人民共和国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安全生产法》第一百一十条第二款规定给予行政处罚。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月18 日，忻州市应急管理局对李</w:t>
      </w:r>
    </w:p>
    <w:p>
      <w:pPr>
        <w:spacing w:line="360" w:lineRule="auto" w:before="60" w:after="60"/>
        <w:ind w:firstLine="480"/>
      </w:pPr>
      <w:r>
        <w:t xml:space="preserve">志超作出 7.7465 万元罚款的行政处罚，行政处罚决定书编号：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（忻）应急罚〔2023〕执 74 号，2024 年 4 月 22 日罚款已落实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（3）中国冶金矿业鞍山冶金设计研究院有限责任公司（1</w:t>
      </w:r>
    </w:p>
    <w:p>
      <w:pPr>
        <w:spacing w:line="360" w:lineRule="auto" w:before="60" w:after="60"/>
        <w:ind w:firstLine="480"/>
      </w:pPr>
      <w:r>
        <w:t xml:space="preserve">人）</w:t>
      </w:r>
    </w:p>
    <w:p>
      <w:pPr>
        <w:spacing w:line="360" w:lineRule="auto" w:before="60" w:after="60"/>
        <w:ind w:firstLine="480"/>
      </w:pPr>
      <w:r>
        <w:t xml:space="preserve">戴威，男，中共党员，中国冶金矿业鞍山冶金设计研究院有</w:t>
      </w:r>
    </w:p>
    <w:p>
      <w:pPr>
        <w:spacing w:line="360" w:lineRule="auto" w:before="60" w:after="60"/>
        <w:ind w:firstLine="480"/>
      </w:pPr>
      <w:r>
        <w:t xml:space="preserve">限责任公司项目总设计师。在没有工程勘察报告的情况下对Ⅰ采</w:t>
      </w:r>
    </w:p>
    <w:p>
      <w:pPr>
        <w:spacing w:line="360" w:lineRule="auto" w:before="60" w:after="60"/>
        <w:ind w:firstLine="480"/>
      </w:pPr>
      <w:r>
        <w:t xml:space="preserve">区 2 号排土场进行设计。</w:t>
      </w:r>
    </w:p>
    <w:p>
      <w:pPr>
        <w:spacing w:line="360" w:lineRule="auto" w:before="60" w:after="60"/>
        <w:ind w:firstLine="480"/>
      </w:pPr>
      <w:r>
        <w:t xml:space="preserve">评估内容：建议由企业按照内部管理规定给予处理，并将处</w:t>
      </w:r>
    </w:p>
    <w:p>
      <w:pPr>
        <w:spacing w:line="360" w:lineRule="auto" w:before="60" w:after="60"/>
        <w:ind w:firstLine="480"/>
      </w:pPr>
      <w:r>
        <w:t xml:space="preserve">理结果报忻州市应急管理局备案。</w:t>
      </w:r>
    </w:p>
    <w:p>
      <w:pPr>
        <w:spacing w:line="360" w:lineRule="auto" w:before="60" w:after="60"/>
        <w:ind w:firstLine="480"/>
      </w:pPr>
      <w:r>
        <w:t xml:space="preserve">评估落实情况：中国冶金矿业鞍山冶金设计研究院有限责任</w:t>
      </w:r>
    </w:p>
    <w:p>
      <w:pPr>
        <w:spacing w:line="360" w:lineRule="auto" w:before="60" w:after="60"/>
        <w:ind w:firstLine="480"/>
      </w:pPr>
      <w:r>
        <w:t xml:space="preserve">公司于 2023 年 10 月 18 日下发了《关于戴威同志的处罚决定》</w:t>
      </w:r>
    </w:p>
    <w:p>
      <w:pPr>
        <w:spacing w:line="360" w:lineRule="auto" w:before="60" w:after="60"/>
        <w:ind w:firstLine="480"/>
      </w:pPr>
      <w:r>
        <w:t xml:space="preserve">（鞍院〔2023〕21 号），并已将处理结果报忻州市应急管理局</w:t>
      </w:r>
    </w:p>
    <w:p>
      <w:pPr>
        <w:spacing w:line="360" w:lineRule="auto" w:before="60" w:after="60"/>
        <w:ind w:firstLine="480"/>
      </w:pPr>
      <w:r>
        <w:t xml:space="preserve">备案。</w:t>
      </w:r>
    </w:p>
    <w:p>
      <w:pPr>
        <w:spacing w:line="360" w:lineRule="auto" w:before="60" w:after="60"/>
        <w:ind w:firstLine="480"/>
      </w:pPr>
      <w:r>
        <w:t xml:space="preserve">（4）山西华冶勘测工程技术有限公司（2 人）</w:t>
      </w:r>
    </w:p>
    <w:p>
      <w:pPr>
        <w:spacing w:line="360" w:lineRule="auto" w:before="60" w:after="60"/>
        <w:ind w:firstLine="480"/>
      </w:pPr>
      <w:r>
        <w:t xml:space="preserve">①黄玉春，男，群众，山西华冶勘测工程技术有限公司时任</w:t>
      </w:r>
    </w:p>
    <w:p>
      <w:pPr>
        <w:spacing w:line="360" w:lineRule="auto" w:before="60" w:after="60"/>
        <w:ind w:firstLine="480"/>
      </w:pPr>
      <w:r>
        <w:t xml:space="preserve">总经理。对公司编制的《代县精诚矿业有限责任公司采空区调查</w:t>
      </w:r>
    </w:p>
    <w:p>
      <w:pPr>
        <w:spacing w:line="360" w:lineRule="auto" w:before="60" w:after="60"/>
        <w:ind w:firstLine="480"/>
      </w:pPr>
      <w:r>
        <w:t xml:space="preserve">报告》审核、审批把关不严；未实际调查Fe3矿体采空区具体情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评估内容：建议由企业按照内部管理规定给予处理，并将处</w:t>
      </w:r>
    </w:p>
    <w:p>
      <w:pPr>
        <w:spacing w:line="360" w:lineRule="auto" w:before="60" w:after="60"/>
        <w:ind w:firstLine="480"/>
      </w:pPr>
      <w:r>
        <w:t xml:space="preserve">理结果报忻州市应急管理局备案。</w:t>
      </w:r>
    </w:p>
    <w:p>
      <w:pPr>
        <w:spacing w:line="360" w:lineRule="auto" w:before="60" w:after="60"/>
        <w:ind w:firstLine="480"/>
      </w:pPr>
      <w:r>
        <w:t xml:space="preserve">评估落实情况：山西华冶勘测工程技术有限公司于 2023 年</w:t>
      </w:r>
    </w:p>
    <w:p>
      <w:pPr>
        <w:spacing w:line="360" w:lineRule="auto" w:before="60" w:after="60"/>
        <w:ind w:firstLine="480"/>
      </w:pPr>
      <w:r>
        <w:t xml:space="preserve">11 月28 日向忻州市应急管理局提供了《关于华冶公司对在山西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忻州代县精诚矿业有限责任公司“9·1”较大坍塌事故中责任人</w:t>
      </w:r>
    </w:p>
    <w:p>
      <w:pPr>
        <w:spacing w:line="360" w:lineRule="auto" w:before="60" w:after="60"/>
        <w:ind w:firstLine="480"/>
      </w:pPr>
      <w:r>
        <w:t xml:space="preserve">员作出行政处罚的报告》（华冶办〔2023〕19 号），并已将黄</w:t>
      </w:r>
    </w:p>
    <w:p>
      <w:pPr>
        <w:spacing w:line="360" w:lineRule="auto" w:before="60" w:after="60"/>
        <w:ind w:firstLine="480"/>
      </w:pPr>
      <w:r>
        <w:t xml:space="preserve">玉春的处理结果报忻州市应急管理局备案。</w:t>
      </w:r>
    </w:p>
    <w:p>
      <w:pPr>
        <w:spacing w:line="360" w:lineRule="auto" w:before="60" w:after="60"/>
        <w:ind w:firstLine="480"/>
      </w:pPr>
      <w:r>
        <w:t xml:space="preserve">②井将帅，男，群众，山西华冶勘测工程技术有限公司技术</w:t>
      </w:r>
    </w:p>
    <w:p>
      <w:pPr>
        <w:spacing w:line="360" w:lineRule="auto" w:before="60" w:after="60"/>
        <w:ind w:firstLine="480"/>
      </w:pPr>
      <w:r>
        <w:t xml:space="preserve">员。在编制《代县精诚矿业有限责任公司采空区调查报告》时，</w:t>
      </w:r>
    </w:p>
    <w:p>
      <w:pPr>
        <w:spacing w:line="360" w:lineRule="auto" w:before="60" w:after="60"/>
        <w:ind w:firstLine="480"/>
      </w:pPr>
      <w:r>
        <w:t xml:space="preserve">未实际调查 Fe3矿体采空区具体情况。</w:t>
      </w:r>
    </w:p>
    <w:p>
      <w:pPr>
        <w:spacing w:line="360" w:lineRule="auto" w:before="60" w:after="60"/>
        <w:ind w:firstLine="480"/>
      </w:pPr>
      <w:r>
        <w:t xml:space="preserve">评估内容：建议由企业按照内部管理规定给予处理，并已将</w:t>
      </w:r>
    </w:p>
    <w:p>
      <w:pPr>
        <w:spacing w:line="360" w:lineRule="auto" w:before="60" w:after="60"/>
        <w:ind w:firstLine="480"/>
      </w:pPr>
      <w:r>
        <w:t xml:space="preserve">处理结果报忻州市应急管理局备案。</w:t>
      </w:r>
    </w:p>
    <w:p>
      <w:pPr>
        <w:spacing w:line="360" w:lineRule="auto" w:before="60" w:after="60"/>
        <w:ind w:firstLine="480"/>
      </w:pPr>
      <w:r>
        <w:t xml:space="preserve">评估落实情况：山西华冶勘测工程技术有限公司于 2023 年</w:t>
      </w:r>
    </w:p>
    <w:p>
      <w:pPr>
        <w:spacing w:line="360" w:lineRule="auto" w:before="60" w:after="60"/>
        <w:ind w:firstLine="480"/>
      </w:pPr>
      <w:r>
        <w:t xml:space="preserve">11 月28 日向忻州市应急管理局提供了《关于华冶公司对在山西</w:t>
      </w:r>
    </w:p>
    <w:p>
      <w:pPr>
        <w:spacing w:line="360" w:lineRule="auto" w:before="60" w:after="60"/>
        <w:ind w:firstLine="480"/>
      </w:pPr>
      <w:r>
        <w:t xml:space="preserve">忻州代县精诚矿业有限责任公司“9·1”较大坍塌事故中责任人</w:t>
      </w:r>
    </w:p>
    <w:p>
      <w:pPr>
        <w:spacing w:line="360" w:lineRule="auto" w:before="60" w:after="60"/>
        <w:ind w:firstLine="480"/>
      </w:pPr>
      <w:r>
        <w:t xml:space="preserve">员作出行政处罚的报告》（华冶办〔2023〕19 号），并已将井</w:t>
      </w:r>
    </w:p>
    <w:p>
      <w:pPr>
        <w:spacing w:line="360" w:lineRule="auto" w:before="60" w:after="60"/>
        <w:ind w:firstLine="480"/>
      </w:pPr>
      <w:r>
        <w:t xml:space="preserve">将帅的处理结果报忻州市应急管理局备案。</w:t>
      </w:r>
    </w:p>
    <w:p>
      <w:pPr>
        <w:spacing w:line="360" w:lineRule="auto" w:before="60" w:after="60"/>
        <w:ind w:firstLine="480"/>
      </w:pPr>
      <w:r>
        <w:t xml:space="preserve">2.事故相关单位</w:t>
      </w:r>
    </w:p>
    <w:p>
      <w:pPr>
        <w:spacing w:line="360" w:lineRule="auto" w:before="60" w:after="60"/>
        <w:ind w:firstLine="480"/>
      </w:pPr>
      <w:r>
        <w:t xml:space="preserve">（1）代县精诚矿业有限责任公司</w:t>
      </w:r>
    </w:p>
    <w:p>
      <w:pPr>
        <w:spacing w:line="360" w:lineRule="auto" w:before="60" w:after="60"/>
        <w:ind w:firstLine="480"/>
      </w:pPr>
      <w:r>
        <w:t xml:space="preserve">评估内容：①对事故发生负主要责任，瞒报事故。建议由忻</w:t>
      </w:r>
    </w:p>
    <w:p>
      <w:pPr>
        <w:spacing w:line="360" w:lineRule="auto" w:before="60" w:after="60"/>
        <w:ind w:firstLine="480"/>
      </w:pPr>
      <w:r>
        <w:t xml:space="preserve">州市应急管理局依据《中华人民共和国安全生产法》第一百一十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四条规定、《生产安全事故报告和调查处理条例》（国务院令第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493号）第三十六条第一项规定给予行政处罚。</w:t>
      </w:r>
    </w:p>
    <w:p>
      <w:pPr>
        <w:spacing w:line="360" w:lineRule="auto" w:before="60" w:after="60"/>
        <w:ind w:firstLine="480"/>
      </w:pPr>
      <w:r>
        <w:t xml:space="preserve">评估落实情况：2024 年 4 月16 日，忻州市应急管理局给予</w:t>
      </w:r>
    </w:p>
    <w:p>
      <w:pPr>
        <w:spacing w:line="360" w:lineRule="auto" w:before="60" w:after="60"/>
        <w:ind w:firstLine="480"/>
      </w:pPr>
      <w:r>
        <w:t xml:space="preserve">代县精诚矿业有限责任公司852.5 万元罚款的行政处罚。行政处</w:t>
      </w:r>
    </w:p>
    <w:p>
      <w:pPr>
        <w:spacing w:line="360" w:lineRule="auto" w:before="60" w:after="60"/>
        <w:ind w:firstLine="480"/>
      </w:pPr>
      <w:r>
        <w:t xml:space="preserve">罚决定书编号：（忻）应急罚〔2023〕执 63号。2024 年 4 月 29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日罚款已落实到位。</w:t>
      </w:r>
    </w:p>
    <w:p>
      <w:pPr>
        <w:spacing w:line="360" w:lineRule="auto" w:before="60" w:after="60"/>
        <w:ind w:firstLine="480"/>
      </w:pPr>
      <w:r>
        <w:t xml:space="preserve">评估内容：②在采空区治理期间，擅自组织开采作业。Ⅰ采</w:t>
      </w:r>
    </w:p>
    <w:p>
      <w:pPr>
        <w:spacing w:line="360" w:lineRule="auto" w:before="60" w:after="60"/>
        <w:ind w:firstLine="480"/>
      </w:pPr>
      <w:r>
        <w:t xml:space="preserve">区采矿 186.21 万吨，Ⅱ采区采矿 74.02 万吨。建议由忻州市政</w:t>
      </w:r>
    </w:p>
    <w:p>
      <w:pPr>
        <w:spacing w:line="360" w:lineRule="auto" w:before="60" w:after="60"/>
        <w:ind w:firstLine="480"/>
      </w:pPr>
      <w:r>
        <w:t xml:space="preserve">府依法依规处理。</w:t>
      </w:r>
    </w:p>
    <w:p>
      <w:pPr>
        <w:spacing w:line="360" w:lineRule="auto" w:before="60" w:after="60"/>
        <w:ind w:firstLine="480"/>
      </w:pPr>
      <w:r>
        <w:t xml:space="preserve">评估落实情况：根据《忻州市安全生产委员会办公室关于市</w:t>
      </w:r>
    </w:p>
    <w:p>
      <w:pPr>
        <w:spacing w:line="360" w:lineRule="auto" w:before="60" w:after="60"/>
        <w:ind w:firstLine="480"/>
      </w:pPr>
      <w:r>
        <w:t xml:space="preserve">自然资源局落实代县“9·1”事故调查报告相关处理建议的提醒</w:t>
      </w:r>
    </w:p>
    <w:p>
      <w:pPr>
        <w:spacing w:line="360" w:lineRule="auto" w:before="60" w:after="60"/>
        <w:ind w:firstLine="480"/>
      </w:pPr>
      <w:r>
        <w:t xml:space="preserve">函》，忻州市规划和自然资源局印发了《关于落实代县“9·1”</w:t>
      </w:r>
    </w:p>
    <w:p>
      <w:pPr>
        <w:spacing w:line="360" w:lineRule="auto" w:before="60" w:after="60"/>
        <w:ind w:firstLine="480"/>
      </w:pPr>
      <w:r>
        <w:t xml:space="preserve">事故调查报告相关处理建议的通知》并成立工作专班。2024 年8</w:t>
      </w:r>
    </w:p>
    <w:p>
      <w:pPr>
        <w:spacing w:line="360" w:lineRule="auto" w:before="60" w:after="60"/>
        <w:ind w:firstLine="480"/>
      </w:pPr>
      <w:r>
        <w:t xml:space="preserve">月 9 日，代县规划和自然资源局对精诚矿业有限责任公司采空区</w:t>
      </w:r>
    </w:p>
    <w:p>
      <w:pPr>
        <w:spacing w:line="360" w:lineRule="auto" w:before="60" w:after="60"/>
        <w:ind w:firstLine="480"/>
      </w:pPr>
      <w:r>
        <w:t xml:space="preserve">治理期间非法采矿进行立案（代自然资执立字〔2024〕2 号）。</w:t>
      </w:r>
    </w:p>
    <w:p>
      <w:pPr>
        <w:spacing w:line="360" w:lineRule="auto" w:before="60" w:after="60"/>
        <w:ind w:firstLine="480"/>
      </w:pPr>
      <w:r>
        <w:t xml:space="preserve">评估内容：③调查发现精诚矿业超出矿界标高范围开采、在</w:t>
      </w:r>
    </w:p>
    <w:p>
      <w:pPr>
        <w:spacing w:line="360" w:lineRule="auto" w:before="60" w:after="60"/>
        <w:ind w:firstLine="480"/>
      </w:pPr>
      <w:r>
        <w:t xml:space="preserve">矿山储量年度报告中涉嫌提供虚假资料的问题，建议由忻州市规</w:t>
      </w:r>
    </w:p>
    <w:p>
      <w:pPr>
        <w:spacing w:line="360" w:lineRule="auto" w:before="60" w:after="60"/>
        <w:ind w:firstLine="480"/>
      </w:pPr>
      <w:r>
        <w:t xml:space="preserve">划和自然资源局依法依规处理。</w:t>
      </w:r>
    </w:p>
    <w:p>
      <w:pPr>
        <w:spacing w:line="360" w:lineRule="auto" w:before="60" w:after="60"/>
        <w:ind w:firstLine="480"/>
      </w:pPr>
      <w:r>
        <w:t xml:space="preserve">评估落实情况：2024 年 8 月 1 日，忻州市规划和自然资源</w:t>
      </w:r>
    </w:p>
    <w:p>
      <w:pPr>
        <w:spacing w:line="360" w:lineRule="auto" w:before="60" w:after="60"/>
        <w:ind w:firstLine="480"/>
      </w:pPr>
      <w:r>
        <w:t xml:space="preserve">局成立了工作专班。2024 年 7 月 23日，代县规划和自然资源局</w:t>
      </w:r>
    </w:p>
    <w:p>
      <w:pPr>
        <w:spacing w:line="360" w:lineRule="auto" w:before="60" w:after="60"/>
        <w:ind w:firstLine="480"/>
      </w:pPr>
      <w:r>
        <w:t xml:space="preserve">对精诚矿业有限责任公司超出矿界标高范围采矿进行立案（代自</w:t>
      </w:r>
    </w:p>
    <w:p>
      <w:pPr>
        <w:spacing w:line="360" w:lineRule="auto" w:before="60" w:after="60"/>
        <w:ind w:firstLine="480"/>
      </w:pPr>
      <w:r>
        <w:t xml:space="preserve">然资执立字〔2024〕1 号）。2024 年 8 月 15 日，忻州市规划和</w:t>
      </w:r>
    </w:p>
    <w:p>
      <w:pPr>
        <w:spacing w:line="360" w:lineRule="auto" w:before="60" w:after="60"/>
        <w:ind w:firstLine="480"/>
      </w:pPr>
      <w:r>
        <w:t xml:space="preserve">自然资源局向省自然资源厅请示，因精诚矿业有限责任公司在矿</w:t>
      </w:r>
    </w:p>
    <w:p>
      <w:pPr>
        <w:spacing w:line="360" w:lineRule="auto" w:before="60" w:after="60"/>
        <w:ind w:firstLine="480"/>
      </w:pPr>
      <w:r>
        <w:t xml:space="preserve">山储量年度报告中涉嫌提供虚假资料，申请将该公司列入核查名</w:t>
      </w:r>
    </w:p>
    <w:p>
      <w:pPr>
        <w:spacing w:line="360" w:lineRule="auto" w:before="60" w:after="60"/>
        <w:ind w:firstLine="480"/>
      </w:pPr>
      <w:r>
        <w:t xml:space="preserve">单，并根据核查情况列入异常名录。</w:t>
      </w:r>
    </w:p>
    <w:p>
      <w:pPr>
        <w:spacing w:line="360" w:lineRule="auto" w:before="60" w:after="60"/>
        <w:ind w:firstLine="480"/>
      </w:pPr>
      <w:r>
        <w:t xml:space="preserve">（2）中国冶金矿业鞍山冶金设计研究院有限责任公司</w:t>
      </w:r>
    </w:p>
    <w:p>
      <w:pPr>
        <w:spacing w:line="360" w:lineRule="auto" w:before="60" w:after="60"/>
        <w:ind w:firstLine="480"/>
      </w:pPr>
      <w:r>
        <w:t xml:space="preserve">评估内容：建议由忻州市住房和城乡建设局依据《中华人民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共和国建筑法》第七十三条规定依法处理。</w:t>
      </w:r>
    </w:p>
    <w:p>
      <w:pPr>
        <w:spacing w:line="360" w:lineRule="auto" w:before="60" w:after="60"/>
        <w:ind w:firstLine="480"/>
      </w:pPr>
      <w:r>
        <w:t xml:space="preserve">评估落实情况：2024 年 7 月25 日，忻州市住房和城乡建设</w:t>
      </w:r>
    </w:p>
    <w:p>
      <w:pPr>
        <w:spacing w:line="360" w:lineRule="auto" w:before="60" w:after="60"/>
        <w:ind w:firstLine="480"/>
      </w:pPr>
      <w:r>
        <w:t xml:space="preserve">局委托代县住房和城乡建设局对中国冶金矿业鞍山冶金设计研</w:t>
      </w:r>
    </w:p>
    <w:p>
      <w:pPr>
        <w:spacing w:line="360" w:lineRule="auto" w:before="60" w:after="60"/>
        <w:ind w:firstLine="480"/>
      </w:pPr>
      <w:r>
        <w:t xml:space="preserve">究院有限责任公司进行立案（立字〔2024〕04 号），2024 年 8</w:t>
      </w:r>
    </w:p>
    <w:p>
      <w:pPr>
        <w:spacing w:line="360" w:lineRule="auto" w:before="60" w:after="60"/>
        <w:ind w:firstLine="480"/>
      </w:pPr>
      <w:r>
        <w:t xml:space="preserve">月 9 日，代县住房和城乡建设局对该公司作出了行政处罚，行政</w:t>
      </w:r>
    </w:p>
    <w:p>
      <w:pPr>
        <w:spacing w:line="360" w:lineRule="auto" w:before="60" w:after="60"/>
        <w:ind w:firstLine="480"/>
      </w:pPr>
      <w:r>
        <w:t xml:space="preserve">处罚决定书编号：（罚字〔2024〕04 号）。罚款已落实到位。</w:t>
      </w:r>
    </w:p>
    <w:p>
      <w:pPr>
        <w:spacing w:line="360" w:lineRule="auto" w:before="60" w:after="60"/>
        <w:ind w:firstLine="480"/>
      </w:pPr>
      <w:r>
        <w:t xml:space="preserve">（3）陕西合创嘉业建设工程有限公司</w:t>
      </w:r>
    </w:p>
    <w:p>
      <w:pPr>
        <w:spacing w:line="360" w:lineRule="auto" w:before="60" w:after="60"/>
        <w:ind w:firstLine="480"/>
      </w:pPr>
      <w:r>
        <w:t xml:space="preserve">评估内容：建议由忻州市住房和城乡建设局依据《中华人民</w:t>
      </w:r>
    </w:p>
    <w:p>
      <w:pPr>
        <w:spacing w:line="360" w:lineRule="auto" w:before="60" w:after="60"/>
        <w:ind w:firstLine="480"/>
      </w:pPr>
      <w:r>
        <w:t xml:space="preserve">共和国建筑法》第六十六条、六十七条第一款规定依法处理。</w:t>
      </w:r>
    </w:p>
    <w:p>
      <w:pPr>
        <w:spacing w:line="360" w:lineRule="auto" w:before="60" w:after="60"/>
        <w:ind w:firstLine="480"/>
      </w:pPr>
      <w:r>
        <w:t xml:space="preserve">评估落实情况：2024 年 7 月25 日，忻州市住房和城乡建设</w:t>
      </w:r>
    </w:p>
    <w:p>
      <w:pPr>
        <w:spacing w:line="360" w:lineRule="auto" w:before="60" w:after="60"/>
        <w:ind w:firstLine="480"/>
      </w:pPr>
      <w:r>
        <w:t xml:space="preserve">局委托代县住房和城乡建设局对陕西合创嘉业建设工程有限公</w:t>
      </w:r>
    </w:p>
    <w:p>
      <w:pPr>
        <w:spacing w:line="360" w:lineRule="auto" w:before="60" w:after="60"/>
        <w:ind w:firstLine="480"/>
      </w:pPr>
      <w:r>
        <w:t xml:space="preserve">司进行立案（立字〔2024〕07号）。2024 年 8 月20 日，代县住</w:t>
      </w:r>
    </w:p>
    <w:p>
      <w:pPr>
        <w:spacing w:line="360" w:lineRule="auto" w:before="60" w:after="60"/>
        <w:ind w:firstLine="480"/>
      </w:pPr>
      <w:r>
        <w:t xml:space="preserve">房和城乡建设局对该公司下发了行政处罚告知书，行政处罚告知</w:t>
      </w:r>
    </w:p>
    <w:p>
      <w:pPr>
        <w:spacing w:line="360" w:lineRule="auto" w:before="60" w:after="60"/>
        <w:ind w:firstLine="480"/>
      </w:pPr>
      <w:r>
        <w:t xml:space="preserve">书编号：（告字〔2024〕07号）。</w:t>
      </w:r>
    </w:p>
    <w:p>
      <w:pPr>
        <w:spacing w:line="360" w:lineRule="auto" w:before="60" w:after="60"/>
        <w:ind w:firstLine="480"/>
      </w:pPr>
      <w:r>
        <w:t xml:space="preserve">（4）山西方圆盛昌隧道工程有限公司</w:t>
      </w:r>
    </w:p>
    <w:p>
      <w:pPr>
        <w:spacing w:line="360" w:lineRule="auto" w:before="60" w:after="60"/>
        <w:ind w:firstLine="480"/>
      </w:pPr>
      <w:r>
        <w:t xml:space="preserve">评估内容：建议由忻州市住房和城乡建设局依据《中华人民</w:t>
      </w:r>
    </w:p>
    <w:p>
      <w:pPr>
        <w:spacing w:line="360" w:lineRule="auto" w:before="60" w:after="60"/>
        <w:ind w:firstLine="480"/>
      </w:pPr>
      <w:r>
        <w:t xml:space="preserve">共和国建筑法》第六十六条、六十七条第一款规定依法处理。</w:t>
      </w:r>
    </w:p>
    <w:p>
      <w:pPr>
        <w:spacing w:line="360" w:lineRule="auto" w:before="60" w:after="60"/>
        <w:ind w:firstLine="480"/>
      </w:pPr>
      <w:r>
        <w:t xml:space="preserve">评估落实情况：2024 年 7 月25 日，忻州市住房和城乡建设</w:t>
      </w:r>
    </w:p>
    <w:p>
      <w:pPr>
        <w:spacing w:line="360" w:lineRule="auto" w:before="60" w:after="60"/>
        <w:ind w:firstLine="480"/>
      </w:pPr>
      <w:r>
        <w:t xml:space="preserve">局委托代县住房和城乡建设局对山西方圆盛昌隧道工程有限公</w:t>
      </w:r>
    </w:p>
    <w:p>
      <w:pPr>
        <w:spacing w:line="360" w:lineRule="auto" w:before="60" w:after="60"/>
        <w:ind w:firstLine="480"/>
      </w:pPr>
      <w:r>
        <w:t xml:space="preserve">司进行立案（立字〔2024〕06号）。2024 年 8 月16 日，代县住</w:t>
      </w:r>
    </w:p>
    <w:p>
      <w:pPr>
        <w:spacing w:line="360" w:lineRule="auto" w:before="60" w:after="60"/>
        <w:ind w:firstLine="480"/>
      </w:pPr>
      <w:r>
        <w:t xml:space="preserve">房和城乡建设局对该公司下发了行政处罚告知书，行政处罚告知</w:t>
      </w:r>
    </w:p>
    <w:p>
      <w:pPr>
        <w:spacing w:line="360" w:lineRule="auto" w:before="60" w:after="60"/>
        <w:ind w:firstLine="480"/>
      </w:pPr>
      <w:r>
        <w:t xml:space="preserve">书编号：（告字〔2024〕06号）。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（5）山西源乾煤炭工程监理有限公司</w:t>
      </w:r>
    </w:p>
    <w:p>
      <w:pPr>
        <w:spacing w:line="360" w:lineRule="auto" w:before="60" w:after="60"/>
        <w:ind w:firstLine="480"/>
      </w:pPr>
      <w:r>
        <w:t xml:space="preserve">评估内容：建议由忻州市住房和城乡建设局依据《建设工程</w:t>
      </w:r>
    </w:p>
    <w:p>
      <w:pPr>
        <w:spacing w:line="360" w:lineRule="auto" w:before="60" w:after="60"/>
        <w:ind w:firstLine="480"/>
      </w:pPr>
      <w:r>
        <w:t xml:space="preserve">安全生产管理条例》（国务院令第 393号）第五十七条规定依法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评估落实情况：2024 年 7 月25 日，忻州市住房和城乡建设</w:t>
      </w:r>
    </w:p>
    <w:p>
      <w:pPr>
        <w:spacing w:line="360" w:lineRule="auto" w:before="60" w:after="60"/>
        <w:ind w:firstLine="480"/>
      </w:pPr>
      <w:r>
        <w:t xml:space="preserve">局委托代县住房和城乡建设局对山西源乾煤炭工程监理有限公</w:t>
      </w:r>
    </w:p>
    <w:p>
      <w:pPr>
        <w:spacing w:line="360" w:lineRule="auto" w:before="60" w:after="60"/>
        <w:ind w:firstLine="480"/>
      </w:pPr>
      <w:r>
        <w:t xml:space="preserve">司进行立案（立字〔2024〕05 号）。2024 年 8 月 9 日，代县住</w:t>
      </w:r>
    </w:p>
    <w:p>
      <w:pPr>
        <w:spacing w:line="360" w:lineRule="auto" w:before="60" w:after="60"/>
        <w:ind w:firstLine="480"/>
      </w:pPr>
      <w:r>
        <w:t xml:space="preserve">房和城乡建设局对该公司作出了行政处罚决定，行政处罚决定书</w:t>
      </w:r>
    </w:p>
    <w:p>
      <w:pPr>
        <w:spacing w:line="360" w:lineRule="auto" w:before="60" w:after="60"/>
        <w:ind w:firstLine="480"/>
      </w:pPr>
      <w:r>
        <w:t xml:space="preserve">编号：（罚字〔2024〕05 号）。</w:t>
      </w:r>
    </w:p>
    <w:p>
      <w:pPr>
        <w:spacing w:line="360" w:lineRule="auto" w:before="60" w:after="60"/>
        <w:ind w:firstLine="480"/>
      </w:pPr>
      <w:r>
        <w:t xml:space="preserve">3.地方党委政府和相关部门</w:t>
      </w:r>
    </w:p>
    <w:p>
      <w:pPr>
        <w:spacing w:line="360" w:lineRule="auto" w:before="60" w:after="60"/>
        <w:ind w:firstLine="480"/>
      </w:pPr>
      <w:r>
        <w:t xml:space="preserve">（1）忻州市委、市政府</w:t>
      </w:r>
    </w:p>
    <w:p>
      <w:pPr>
        <w:spacing w:line="360" w:lineRule="auto" w:before="60" w:after="60"/>
        <w:ind w:firstLine="480"/>
      </w:pPr>
      <w:r>
        <w:t xml:space="preserve">评估内容:忻州市委、市政府向省委、省政府作出深刻检查。</w:t>
      </w:r>
    </w:p>
    <w:p>
      <w:pPr>
        <w:spacing w:line="360" w:lineRule="auto" w:before="60" w:after="60"/>
        <w:ind w:firstLine="480"/>
      </w:pPr>
      <w:r>
        <w:t xml:space="preserve">评估落实情况：忻州市委已于2023 年 9 月13 日向省委作出</w:t>
      </w:r>
    </w:p>
    <w:p>
      <w:pPr>
        <w:spacing w:line="360" w:lineRule="auto" w:before="60" w:after="60"/>
        <w:ind w:firstLine="480"/>
      </w:pPr>
      <w:r>
        <w:t xml:space="preserve">书面检查。忻州市政府已于 2023 年 9 月15 日向省政府作出书面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（2）代县县委、县政府</w:t>
      </w:r>
    </w:p>
    <w:p>
      <w:pPr>
        <w:spacing w:line="360" w:lineRule="auto" w:before="60" w:after="60"/>
        <w:ind w:firstLine="480"/>
      </w:pPr>
      <w:r>
        <w:t xml:space="preserve">评估内容：代县县委、县政府向忻州市委、市政府作出深刻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评估落实情况：代县县委、县政府已于 2023 年 9 月 13日向</w:t>
      </w:r>
    </w:p>
    <w:p>
      <w:pPr>
        <w:spacing w:line="360" w:lineRule="auto" w:before="60" w:after="60"/>
        <w:ind w:firstLine="480"/>
      </w:pPr>
      <w:r>
        <w:t xml:space="preserve">忻州市委、市政府作出书面检查。</w:t>
      </w:r>
    </w:p>
    <w:p>
      <w:pPr>
        <w:spacing w:line="360" w:lineRule="auto" w:before="60" w:after="60"/>
        <w:ind w:firstLine="480"/>
      </w:pPr>
      <w:r>
        <w:t xml:space="preserve">（3）代县聂营镇党委及政府、代县应急管理局、代县自然</w:t>
      </w:r>
    </w:p>
    <w:p>
      <w:pPr>
        <w:spacing w:line="360" w:lineRule="auto" w:before="60" w:after="60"/>
        <w:ind w:firstLine="480"/>
      </w:pPr>
      <w:r>
        <w:t xml:space="preserve">资源局、忻州市生态环境局代县分局、代县公安局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评估内容：代县聂营镇党委及政府、代县应急管理局、代县</w:t>
      </w:r>
    </w:p>
    <w:p>
      <w:pPr>
        <w:spacing w:line="360" w:lineRule="auto" w:before="60" w:after="60"/>
        <w:ind w:firstLine="480"/>
      </w:pPr>
      <w:r>
        <w:t xml:space="preserve">自然资源局、忻州市生态环境局代县分局、代县公安局向代县县</w:t>
      </w:r>
    </w:p>
    <w:p>
      <w:pPr>
        <w:spacing w:line="360" w:lineRule="auto" w:before="60" w:after="60"/>
        <w:ind w:firstLine="480"/>
      </w:pPr>
      <w:r>
        <w:t xml:space="preserve">委、县政府作出深刻检查。</w:t>
      </w:r>
    </w:p>
    <w:p>
      <w:pPr>
        <w:spacing w:line="360" w:lineRule="auto" w:before="60" w:after="60"/>
        <w:ind w:firstLine="480"/>
      </w:pPr>
      <w:r>
        <w:t xml:space="preserve">评估落实情况：聂营镇党委政府于 2023 年10 月 4 日向代县</w:t>
      </w:r>
    </w:p>
    <w:p>
      <w:pPr>
        <w:spacing w:line="360" w:lineRule="auto" w:before="60" w:after="60"/>
        <w:ind w:firstLine="480"/>
      </w:pPr>
      <w:r>
        <w:t xml:space="preserve">县委、县政府作出书面检查。</w:t>
      </w:r>
    </w:p>
    <w:p>
      <w:pPr>
        <w:spacing w:line="360" w:lineRule="auto" w:before="60" w:after="60"/>
        <w:ind w:firstLine="480"/>
      </w:pPr>
      <w:r>
        <w:t xml:space="preserve">代县应急管理局于 2024 年7 月 24 日向代县县委、县政府作</w:t>
      </w:r>
    </w:p>
    <w:p>
      <w:pPr>
        <w:spacing w:line="360" w:lineRule="auto" w:before="60" w:after="60"/>
        <w:ind w:firstLine="480"/>
      </w:pPr>
      <w:r>
        <w:t xml:space="preserve">出书面检查。</w:t>
      </w:r>
    </w:p>
    <w:p>
      <w:pPr>
        <w:spacing w:line="360" w:lineRule="auto" w:before="60" w:after="60"/>
        <w:ind w:firstLine="480"/>
      </w:pPr>
      <w:r>
        <w:t xml:space="preserve">代县自然资源局于 2023 年 10 月 20 日向代县县委、县政府</w:t>
      </w:r>
    </w:p>
    <w:p>
      <w:pPr>
        <w:spacing w:line="360" w:lineRule="auto" w:before="60" w:after="60"/>
        <w:ind w:firstLine="480"/>
      </w:pPr>
      <w:r>
        <w:t xml:space="preserve">作出书面检查。</w:t>
      </w:r>
    </w:p>
    <w:p>
      <w:pPr>
        <w:spacing w:line="360" w:lineRule="auto" w:before="60" w:after="60"/>
        <w:ind w:firstLine="480"/>
      </w:pPr>
      <w:r>
        <w:t xml:space="preserve">忻州市生态环境局代县分局于2024年5月22日向代县县委、</w:t>
      </w:r>
    </w:p>
    <w:p>
      <w:pPr>
        <w:spacing w:line="360" w:lineRule="auto" w:before="60" w:after="60"/>
        <w:ind w:firstLine="480"/>
      </w:pPr>
      <w:r>
        <w:t xml:space="preserve">县政府作出书面检查。</w:t>
      </w:r>
    </w:p>
    <w:p>
      <w:pPr>
        <w:spacing w:line="360" w:lineRule="auto" w:before="60" w:after="60"/>
        <w:ind w:firstLine="480"/>
      </w:pPr>
      <w:r>
        <w:t xml:space="preserve">代县公安局于 2023 年 10 月 25 日向代县县委、县政府作出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精诚矿业“9·1”事故发生后，忻州市委、市政府能深刻吸</w:t>
      </w:r>
    </w:p>
    <w:p>
      <w:pPr>
        <w:spacing w:line="360" w:lineRule="auto" w:before="60" w:after="60"/>
        <w:ind w:firstLine="480"/>
      </w:pPr>
      <w:r>
        <w:t xml:space="preserve">取事故教训，举一反三，查缺补漏，紧抓重点行业领域集中治理，</w:t>
      </w:r>
    </w:p>
    <w:p>
      <w:pPr>
        <w:spacing w:line="360" w:lineRule="auto" w:before="60" w:after="60"/>
        <w:ind w:firstLine="480"/>
      </w:pPr>
      <w:r>
        <w:t xml:space="preserve">进一步压紧压实各级党委政府责任和企业主体责任，建立健全体</w:t>
      </w:r>
    </w:p>
    <w:p>
      <w:pPr>
        <w:spacing w:line="360" w:lineRule="auto" w:before="60" w:after="60"/>
        <w:ind w:firstLine="480"/>
      </w:pPr>
      <w:r>
        <w:t xml:space="preserve">制机制，补齐补强短板弱项，切实增强全市生产安全事故防范工</w:t>
      </w:r>
    </w:p>
    <w:p>
      <w:pPr>
        <w:spacing w:line="360" w:lineRule="auto" w:before="60" w:after="60"/>
        <w:ind w:firstLine="480"/>
      </w:pPr>
      <w:r>
        <w:t xml:space="preserve">作，担负起防范化解重大安全风险的责任，安全生产形势稳定向</w:t>
      </w:r>
    </w:p>
    <w:p>
      <w:pPr>
        <w:spacing w:line="360" w:lineRule="auto" w:before="60" w:after="60"/>
        <w:ind w:firstLine="480"/>
      </w:pPr>
      <w:r>
        <w:t xml:space="preserve">好。</w:t>
      </w:r>
    </w:p>
    <w:p>
      <w:pPr>
        <w:spacing w:line="360" w:lineRule="auto" w:before="60" w:after="60"/>
        <w:ind w:firstLine="480"/>
      </w:pPr>
      <w:r>
        <w:t xml:space="preserve">（一）提高政治站位，牢固树立安全发展理念。一是强化组</w:t>
      </w:r>
    </w:p>
    <w:p>
      <w:pPr>
        <w:spacing w:line="360" w:lineRule="auto" w:before="60" w:after="60"/>
        <w:ind w:firstLine="480"/>
      </w:pPr>
      <w:r>
        <w:t xml:space="preserve">织领导，压紧压实安全生产责任。上半年，忻州市委理论学习中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心组学习习近平总书记关于安全生产重要论述 3 次，市委市政府</w:t>
      </w:r>
    </w:p>
    <w:p>
      <w:pPr>
        <w:spacing w:line="360" w:lineRule="auto" w:before="60" w:after="60"/>
        <w:ind w:firstLine="480"/>
      </w:pPr>
      <w:r>
        <w:t xml:space="preserve">主要领导先后 21 次召开会议分析安全生产形势、部署安全防范</w:t>
      </w:r>
    </w:p>
    <w:p>
      <w:pPr>
        <w:spacing w:line="360" w:lineRule="auto" w:before="60" w:after="60"/>
        <w:ind w:firstLine="480"/>
      </w:pPr>
      <w:r>
        <w:t xml:space="preserve">措施，并带头深入一线开展安全督导检查。制定了《市委常委、</w:t>
      </w:r>
    </w:p>
    <w:p>
      <w:pPr>
        <w:spacing w:line="360" w:lineRule="auto" w:before="60" w:after="60"/>
        <w:ind w:firstLine="480"/>
      </w:pPr>
      <w:r>
        <w:t xml:space="preserve">市政府领导安全生产职责清单和 2024 年安全生产重点工作任务</w:t>
      </w:r>
    </w:p>
    <w:p>
      <w:pPr>
        <w:spacing w:line="360" w:lineRule="auto" w:before="60" w:after="60"/>
        <w:ind w:firstLine="480"/>
      </w:pPr>
      <w:r>
        <w:t xml:space="preserve">清单》，印发了《关于调整非煤地下矿山和尾矿库地方人民政府</w:t>
      </w:r>
    </w:p>
    <w:p>
      <w:pPr>
        <w:spacing w:line="360" w:lineRule="auto" w:before="60" w:after="60"/>
        <w:ind w:firstLine="480"/>
      </w:pPr>
      <w:r>
        <w:t xml:space="preserve">领导安全生产包保责任制的通知》，并对第一季度非煤矿山安全</w:t>
      </w:r>
    </w:p>
    <w:p>
      <w:pPr>
        <w:spacing w:line="360" w:lineRule="auto" w:before="60" w:after="60"/>
        <w:ind w:firstLine="480"/>
      </w:pPr>
      <w:r>
        <w:t xml:space="preserve">监管专员履职情况进行了通报。二是坚持重心下移，配齐配强安</w:t>
      </w:r>
    </w:p>
    <w:p>
      <w:pPr>
        <w:spacing w:line="360" w:lineRule="auto" w:before="60" w:after="60"/>
        <w:ind w:firstLine="480"/>
      </w:pPr>
      <w:r>
        <w:t xml:space="preserve">全监管力量。忻州市为安全生产监管执法队伍新增了 450 名编制，</w:t>
      </w:r>
    </w:p>
    <w:p>
      <w:pPr>
        <w:spacing w:line="360" w:lineRule="auto" w:before="60" w:after="60"/>
        <w:ind w:firstLine="480"/>
      </w:pPr>
      <w:r>
        <w:t xml:space="preserve">其中代县 138 名、繁峙 169 名。同时，代县应急管理局招聘了</w:t>
      </w:r>
    </w:p>
    <w:p>
      <w:pPr>
        <w:spacing w:line="360" w:lineRule="auto" w:before="60" w:after="60"/>
        <w:ind w:firstLine="480"/>
      </w:pPr>
      <w:r>
        <w:t xml:space="preserve">79 名非煤矿山安全监管专员。三是坚持重点突破，大力推动非</w:t>
      </w:r>
    </w:p>
    <w:p>
      <w:pPr>
        <w:spacing w:line="360" w:lineRule="auto" w:before="60" w:after="60"/>
        <w:ind w:firstLine="480"/>
      </w:pPr>
      <w:r>
        <w:t xml:space="preserve">煤矿山资源整合。忻州市委印发了《关于铁矿企业整治整合重组</w:t>
      </w:r>
    </w:p>
    <w:p>
      <w:pPr>
        <w:spacing w:line="360" w:lineRule="auto" w:before="60" w:after="60"/>
        <w:ind w:firstLine="480"/>
      </w:pPr>
      <w:r>
        <w:t xml:space="preserve">的意见》，忻州市政府办公室印发了《关于成立忻州市非煤矿山</w:t>
      </w:r>
    </w:p>
    <w:p>
      <w:pPr>
        <w:spacing w:line="360" w:lineRule="auto" w:before="60" w:after="60"/>
        <w:ind w:firstLine="480"/>
      </w:pPr>
      <w:r>
        <w:t xml:space="preserve">企业综合整治资源整合重组工作专班的通知》，正有序推进落实。</w:t>
      </w:r>
    </w:p>
    <w:p>
      <w:pPr>
        <w:spacing w:line="360" w:lineRule="auto" w:before="60" w:after="60"/>
        <w:ind w:firstLine="480"/>
      </w:pPr>
      <w:r>
        <w:t xml:space="preserve">（二）压实主体责任，全面提升企业安全生产管理水平。一</w:t>
      </w:r>
    </w:p>
    <w:p>
      <w:pPr>
        <w:spacing w:line="360" w:lineRule="auto" w:before="60" w:after="60"/>
        <w:ind w:firstLine="480"/>
      </w:pPr>
      <w:r>
        <w:t xml:space="preserve">是健全安全管理体系，严格安全生产培训。组织全市 258 名矿山</w:t>
      </w:r>
    </w:p>
    <w:p>
      <w:pPr>
        <w:spacing w:line="360" w:lineRule="auto" w:before="60" w:after="60"/>
        <w:ind w:firstLine="480"/>
      </w:pPr>
      <w:r>
        <w:t xml:space="preserve">企业主要负责人和 1675 名安全生产管理人员参加全国矿山企业</w:t>
      </w:r>
    </w:p>
    <w:p>
      <w:pPr>
        <w:spacing w:line="360" w:lineRule="auto" w:before="60" w:after="60"/>
        <w:ind w:firstLine="480"/>
      </w:pPr>
      <w:r>
        <w:t xml:space="preserve">落实安全生产主体责任视频培训，着力提升安全风险防控意识和</w:t>
      </w:r>
    </w:p>
    <w:p>
      <w:pPr>
        <w:spacing w:line="360" w:lineRule="auto" w:before="60" w:after="60"/>
        <w:ind w:firstLine="480"/>
      </w:pPr>
      <w:r>
        <w:t xml:space="preserve">安全管理能力，有效增强了企业自身的主体责任意识。二是强化</w:t>
      </w:r>
    </w:p>
    <w:p>
      <w:pPr>
        <w:spacing w:line="360" w:lineRule="auto" w:before="60" w:after="60"/>
        <w:ind w:firstLine="480"/>
      </w:pPr>
      <w:r>
        <w:t xml:space="preserve">外包工程监管，筑牢安全生产防线。开展了非煤矿山外包工程安</w:t>
      </w:r>
    </w:p>
    <w:p>
      <w:pPr>
        <w:spacing w:line="360" w:lineRule="auto" w:before="60" w:after="60"/>
        <w:ind w:firstLine="480"/>
      </w:pPr>
      <w:r>
        <w:t xml:space="preserve">全专项整治，共检查非煤矿山企业64 矿次，其中整体托管1 矿，</w:t>
      </w:r>
    </w:p>
    <w:p>
      <w:pPr>
        <w:spacing w:line="360" w:lineRule="auto" w:before="60" w:after="60"/>
        <w:ind w:firstLine="480"/>
      </w:pPr>
      <w:r>
        <w:t xml:space="preserve">合法外包工程 13 矿，严厉打击“以包代管”“包而不管”和承</w:t>
      </w:r>
    </w:p>
    <w:p>
      <w:pPr>
        <w:spacing w:line="360" w:lineRule="auto" w:before="60" w:after="60"/>
        <w:ind w:firstLine="480"/>
      </w:pPr>
      <w:r>
        <w:t xml:space="preserve">包单位层层转包、挂靠资质等违法违规行为。三是强化安全警示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教育，提高企业责任意识。今年 2 月份开展了全市矿山领域“反</w:t>
      </w:r>
    </w:p>
    <w:p>
      <w:pPr>
        <w:spacing w:line="360" w:lineRule="auto" w:before="60" w:after="60"/>
        <w:ind w:firstLine="480"/>
      </w:pPr>
      <w:r>
        <w:t xml:space="preserve">三违”警示教育专项行动，督导各矿山企业通过常态化开展警示</w:t>
      </w:r>
    </w:p>
    <w:p>
      <w:pPr>
        <w:spacing w:line="360" w:lineRule="auto" w:before="60" w:after="60"/>
        <w:ind w:firstLine="480"/>
      </w:pPr>
      <w:r>
        <w:t xml:space="preserve">教育、对照自查自改、制定行为红线、建立“反三违”工作长效</w:t>
      </w:r>
    </w:p>
    <w:p>
      <w:pPr>
        <w:spacing w:line="360" w:lineRule="auto" w:before="60" w:after="60"/>
        <w:ind w:firstLine="480"/>
      </w:pPr>
      <w:r>
        <w:t xml:space="preserve">机制，进一步落实安全生产主体责任。</w:t>
      </w:r>
    </w:p>
    <w:p>
      <w:pPr>
        <w:spacing w:line="360" w:lineRule="auto" w:before="60" w:after="60"/>
        <w:ind w:firstLine="480"/>
      </w:pPr>
      <w:r>
        <w:t xml:space="preserve">（三）强化源头治理，提高非煤矿山本质安全水平。一是紧</w:t>
      </w:r>
    </w:p>
    <w:p>
      <w:pPr>
        <w:spacing w:line="360" w:lineRule="auto" w:before="60" w:after="60"/>
        <w:ind w:firstLine="480"/>
      </w:pPr>
      <w:r>
        <w:t xml:space="preserve">抓基础工作。忻州市符合普查对象要求的3 家企业，已完成隐蔽</w:t>
      </w:r>
    </w:p>
    <w:p>
      <w:pPr>
        <w:spacing w:line="360" w:lineRule="auto" w:before="60" w:after="60"/>
        <w:ind w:firstLine="480"/>
      </w:pPr>
      <w:r>
        <w:t xml:space="preserve">致灾因素普查治理。二是强化建章立制。制定出台了《非煤地下</w:t>
      </w:r>
    </w:p>
    <w:p>
      <w:pPr>
        <w:spacing w:line="360" w:lineRule="auto" w:before="60" w:after="60"/>
        <w:ind w:firstLine="480"/>
      </w:pPr>
      <w:r>
        <w:t xml:space="preserve">矿山防范冒顶片帮“八无八不”硬措施》《金属非金属地下矿山</w:t>
      </w:r>
    </w:p>
    <w:p>
      <w:pPr>
        <w:spacing w:line="360" w:lineRule="auto" w:before="60" w:after="60"/>
        <w:ind w:firstLine="480"/>
      </w:pPr>
      <w:r>
        <w:t xml:space="preserve">隐蔽致灾因素普查治理“九必须九严禁”》等制度措施。三是积</w:t>
      </w:r>
    </w:p>
    <w:p>
      <w:pPr>
        <w:spacing w:line="360" w:lineRule="auto" w:before="60" w:after="60"/>
        <w:ind w:firstLine="480"/>
      </w:pPr>
      <w:r>
        <w:t xml:space="preserve">极转型升级。自 2023 年以来，引导部分矿山企业投资3.23 亿元</w:t>
      </w:r>
    </w:p>
    <w:p>
      <w:pPr>
        <w:spacing w:line="360" w:lineRule="auto" w:before="60" w:after="60"/>
        <w:ind w:firstLine="480"/>
      </w:pPr>
      <w:r>
        <w:t xml:space="preserve">进行升级改造，持续推进非煤矿山智能化建设。</w:t>
      </w:r>
    </w:p>
    <w:p>
      <w:pPr>
        <w:spacing w:line="360" w:lineRule="auto" w:before="60" w:after="60"/>
        <w:ind w:firstLine="480"/>
      </w:pPr>
      <w:r>
        <w:t xml:space="preserve">（四）严格监督检查，严厉打击非法违法行为。一是强化督</w:t>
      </w:r>
    </w:p>
    <w:p>
      <w:pPr>
        <w:spacing w:line="360" w:lineRule="auto" w:before="60" w:after="60"/>
        <w:ind w:firstLine="480"/>
      </w:pPr>
      <w:r>
        <w:t xml:space="preserve">查检查。市政府办公室印发了《忻州市进一步开展冬季及“两节”</w:t>
      </w:r>
    </w:p>
    <w:p>
      <w:pPr>
        <w:spacing w:line="360" w:lineRule="auto" w:before="60" w:after="60"/>
        <w:ind w:firstLine="480"/>
      </w:pPr>
      <w:r>
        <w:t xml:space="preserve">期间打击非法违法采矿集中攻坚行动实施方案》，抽调公安、应</w:t>
      </w:r>
    </w:p>
    <w:p>
      <w:pPr>
        <w:spacing w:line="360" w:lineRule="auto" w:before="60" w:after="60"/>
        <w:ind w:firstLine="480"/>
      </w:pPr>
      <w:r>
        <w:t xml:space="preserve">急、自然资源、能源、供电公司等部门成立了两个明查暗访组，</w:t>
      </w:r>
    </w:p>
    <w:p>
      <w:pPr>
        <w:spacing w:line="360" w:lineRule="auto" w:before="60" w:after="60"/>
        <w:ind w:firstLine="480"/>
      </w:pPr>
      <w:r>
        <w:t xml:space="preserve">开展了为期 40 天的打击非法违法采矿行为明查暗访行动。代县</w:t>
      </w:r>
    </w:p>
    <w:p>
      <w:pPr>
        <w:spacing w:line="360" w:lineRule="auto" w:before="60" w:after="60"/>
        <w:ind w:firstLine="480"/>
      </w:pPr>
      <w:r>
        <w:t xml:space="preserve">应急管理局开展了打击整治非煤矿山违法违规生产建设行为，建</w:t>
      </w:r>
    </w:p>
    <w:p>
      <w:pPr>
        <w:spacing w:line="360" w:lineRule="auto" w:before="60" w:after="60"/>
        <w:ind w:firstLine="480"/>
      </w:pPr>
      <w:r>
        <w:t xml:space="preserve">立了打非治违台账。二是加强外包监管。忻州市应急管理局开展</w:t>
      </w:r>
    </w:p>
    <w:p>
      <w:pPr>
        <w:spacing w:line="360" w:lineRule="auto" w:before="60" w:after="60"/>
        <w:ind w:firstLine="480"/>
      </w:pPr>
      <w:r>
        <w:t xml:space="preserve">了非煤矿山采掘施工单位项目部专项检查，代县应急管理局对非</w:t>
      </w:r>
    </w:p>
    <w:p>
      <w:pPr>
        <w:spacing w:line="360" w:lineRule="auto" w:before="60" w:after="60"/>
        <w:ind w:firstLine="480"/>
      </w:pPr>
      <w:r>
        <w:t xml:space="preserve">煤矿山采掘施工单位及项目部进行了督查，持续深化采掘施工单</w:t>
      </w:r>
    </w:p>
    <w:p>
      <w:pPr>
        <w:spacing w:line="360" w:lineRule="auto" w:before="60" w:after="60"/>
        <w:ind w:firstLine="480"/>
      </w:pPr>
      <w:r>
        <w:t xml:space="preserve">位整治。三是加强中介机构检查。代县应急管理局下发了《关于</w:t>
      </w:r>
    </w:p>
    <w:p>
      <w:pPr>
        <w:spacing w:line="360" w:lineRule="auto" w:before="60" w:after="60"/>
        <w:ind w:firstLine="480"/>
      </w:pPr>
      <w:r>
        <w:t xml:space="preserve">印发代县安全生产中介服务机构管理制度的通知》，代县应急管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理局行政执法大队于2024 年 3 月 6 日对中介（技术）服务机构</w:t>
      </w:r>
    </w:p>
    <w:p>
      <w:pPr>
        <w:spacing w:line="360" w:lineRule="auto" w:before="60" w:after="60"/>
        <w:ind w:firstLine="480"/>
      </w:pPr>
      <w:r>
        <w:t xml:space="preserve">出具的报告进行了抽查检查。</w:t>
      </w:r>
    </w:p>
    <w:p>
      <w:pPr>
        <w:spacing w:line="360" w:lineRule="auto" w:before="60" w:after="60"/>
        <w:ind w:firstLine="480"/>
      </w:pPr>
      <w:r>
        <w:t xml:space="preserve">（五）构建长效机制，多措并举惩治瞒报行为。一是开展专</w:t>
      </w:r>
    </w:p>
    <w:p>
      <w:pPr>
        <w:spacing w:line="360" w:lineRule="auto" w:before="60" w:after="60"/>
        <w:ind w:firstLine="480"/>
      </w:pPr>
      <w:r>
        <w:t xml:space="preserve">项整治。忻州市委办公室下发了《关于在全市开展各类企业生产</w:t>
      </w:r>
    </w:p>
    <w:p>
      <w:pPr>
        <w:spacing w:line="360" w:lineRule="auto" w:before="60" w:after="60"/>
        <w:ind w:firstLine="480"/>
      </w:pPr>
      <w:r>
        <w:t xml:space="preserve">亡人事故瞒报问题“回头看、大起底、大整治”专项行动的实施</w:t>
      </w:r>
    </w:p>
    <w:p>
      <w:pPr>
        <w:spacing w:line="360" w:lineRule="auto" w:before="60" w:after="60"/>
        <w:ind w:firstLine="480"/>
      </w:pPr>
      <w:r>
        <w:t xml:space="preserve">方案》，在全市范围内开展了各类企业瞒报生产安全事故行为专</w:t>
      </w:r>
    </w:p>
    <w:p>
      <w:pPr>
        <w:spacing w:line="360" w:lineRule="auto" w:before="60" w:after="60"/>
        <w:ind w:firstLine="480"/>
      </w:pPr>
      <w:r>
        <w:t xml:space="preserve">项整治行动；忻州市政府办公室印发了《关于建立忻州市遏制矿</w:t>
      </w:r>
    </w:p>
    <w:p>
      <w:pPr>
        <w:spacing w:line="360" w:lineRule="auto" w:before="60" w:after="60"/>
        <w:ind w:firstLine="480"/>
      </w:pPr>
      <w:r>
        <w:t xml:space="preserve">山企业瞒报生产安全事故联席会议制度的通知》。二是畅通举报</w:t>
      </w:r>
    </w:p>
    <w:p>
      <w:pPr>
        <w:spacing w:line="360" w:lineRule="auto" w:before="60" w:after="60"/>
        <w:ind w:firstLine="480"/>
      </w:pPr>
      <w:r>
        <w:t xml:space="preserve">渠道。忻州市政府办公室印发了《忻州市安全生产领域举报奖励</w:t>
      </w:r>
    </w:p>
    <w:p>
      <w:pPr>
        <w:spacing w:line="360" w:lineRule="auto" w:before="60" w:after="60"/>
        <w:ind w:firstLine="480"/>
      </w:pPr>
      <w:r>
        <w:t xml:space="preserve">实施细则的通知》，明确了举报方式和兑现办法。三是严格复工</w:t>
      </w:r>
    </w:p>
    <w:p>
      <w:pPr>
        <w:spacing w:line="360" w:lineRule="auto" w:before="60" w:after="60"/>
        <w:ind w:firstLine="480"/>
      </w:pPr>
      <w:r>
        <w:t xml:space="preserve">验收。市政府办公室下发了《关于印发忻州市非煤矿山（尾矿库）</w:t>
      </w:r>
    </w:p>
    <w:p>
      <w:pPr>
        <w:spacing w:line="360" w:lineRule="auto" w:before="60" w:after="60"/>
        <w:ind w:firstLine="480"/>
      </w:pPr>
      <w:r>
        <w:t xml:space="preserve">复工复产验收实施方案（试行）的通知》，明确了验收范围、基</w:t>
      </w:r>
    </w:p>
    <w:p>
      <w:pPr>
        <w:spacing w:line="360" w:lineRule="auto" w:before="60" w:after="60"/>
        <w:ind w:firstLine="480"/>
      </w:pPr>
      <w:r>
        <w:t xml:space="preserve">本条件、验收标准及程序等；代县成立了非煤矿山（尾矿库）复</w:t>
      </w:r>
    </w:p>
    <w:p>
      <w:pPr>
        <w:spacing w:line="360" w:lineRule="auto" w:before="60" w:after="60"/>
        <w:ind w:firstLine="480"/>
      </w:pPr>
      <w:r>
        <w:t xml:space="preserve">工复产验收工作领导组。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评估组经过调阅相关资料查证，对《调查报告》中建议移送</w:t>
      </w:r>
    </w:p>
    <w:p>
      <w:pPr>
        <w:spacing w:line="360" w:lineRule="auto" w:before="60" w:after="60"/>
        <w:ind w:firstLine="480"/>
      </w:pPr>
      <w:r>
        <w:t xml:space="preserve">的7名有关责任人已全部移送司法机关，其中5人涉及行政处罚，</w:t>
      </w:r>
    </w:p>
    <w:p>
      <w:pPr>
        <w:spacing w:line="360" w:lineRule="auto" w:before="60" w:after="60"/>
        <w:ind w:firstLine="480"/>
      </w:pPr>
      <w:r>
        <w:t xml:space="preserve">已落实到位。事故有关责任人员11 名的行政处罚已落实到位。</w:t>
      </w:r>
    </w:p>
    <w:p>
      <w:pPr>
        <w:spacing w:line="360" w:lineRule="auto" w:before="60" w:after="60"/>
        <w:ind w:firstLine="480"/>
      </w:pPr>
      <w:r>
        <w:t xml:space="preserve">纪委监委对 29 名相关责任人已全部追责到位。《调查报告》中</w:t>
      </w:r>
    </w:p>
    <w:p>
      <w:pPr>
        <w:spacing w:line="360" w:lineRule="auto" w:before="60" w:after="60"/>
        <w:ind w:firstLine="480"/>
      </w:pPr>
      <w:r>
        <w:t xml:space="preserve">的五条事故防范和整改措施基本落实到位。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