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朝阳区东湖街道南湖中园一区108号楼1单元601室火灾事故调查报告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原文链接：http://www.bjchy.gov.cn/affair/sgdc/4028805a9ef4c2c3019efc56e90508bb.html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─ 1 ─</w:t>
      </w:r>
    </w:p>
    <w:p>
      <w:pPr>
        <w:spacing w:line="360" w:lineRule="auto" w:before="60" w:after="60"/>
        <w:ind w:firstLine="480"/>
      </w:pPr>
      <w:r>
        <w:t xml:space="preserve">朝阳区“2·20”火灾事故调查报告</w:t>
      </w:r>
    </w:p>
    <w:p>
      <w:pPr>
        <w:spacing w:line="360" w:lineRule="auto" w:before="60" w:after="60"/>
        <w:ind w:firstLine="480"/>
      </w:pPr>
      <w:r>
        <w:t xml:space="preserve">2025 年 2 月 20 日 2 时 04 分（接警时间），朝阳区东湖街道</w:t>
      </w:r>
    </w:p>
    <w:p>
      <w:pPr>
        <w:spacing w:line="360" w:lineRule="auto" w:before="60" w:after="60"/>
        <w:ind w:firstLine="480"/>
      </w:pPr>
      <w:r>
        <w:t xml:space="preserve">南湖中园一区 108 号楼 1 单元 601 室发生火灾事故，造成 1 人死</w:t>
      </w:r>
    </w:p>
    <w:p>
      <w:pPr>
        <w:spacing w:line="360" w:lineRule="auto" w:before="60" w:after="60"/>
        <w:ind w:firstLine="480"/>
      </w:pPr>
      <w:r>
        <w:t xml:space="preserve">亡 1 人受伤，直接经济损失 14 万元。</w:t>
      </w:r>
    </w:p>
    <w:p>
      <w:pPr>
        <w:spacing w:line="360" w:lineRule="auto" w:before="60" w:after="60"/>
        <w:ind w:firstLine="480"/>
      </w:pPr>
      <w:r>
        <w:t xml:space="preserve">2025 年 2 月 21 日，区政府批复成立了由区消防救援局牵头，</w:t>
      </w:r>
    </w:p>
    <w:p>
      <w:pPr>
        <w:spacing w:line="360" w:lineRule="auto" w:before="60" w:after="60"/>
        <w:ind w:firstLine="480"/>
      </w:pPr>
      <w:r>
        <w:t xml:space="preserve">区委社会工作部、区应急局、公安朝阳分局、市规自委朝阳分局、</w:t>
      </w:r>
    </w:p>
    <w:p>
      <w:pPr>
        <w:spacing w:line="360" w:lineRule="auto" w:before="60" w:after="60"/>
        <w:ind w:firstLine="480"/>
      </w:pPr>
      <w:r>
        <w:t xml:space="preserve">区房管局、区市场监管局、区城管委、东湖街道办事处为成员的</w:t>
      </w:r>
    </w:p>
    <w:p>
      <w:pPr>
        <w:spacing w:line="360" w:lineRule="auto" w:before="60" w:after="60"/>
        <w:ind w:firstLine="480"/>
      </w:pPr>
      <w:r>
        <w:t xml:space="preserve">事故调查组负责的火灾事故调查组（以下简称调查组），全面开</w:t>
      </w:r>
    </w:p>
    <w:p>
      <w:pPr>
        <w:spacing w:line="360" w:lineRule="auto" w:before="60" w:after="60"/>
        <w:ind w:firstLine="480"/>
      </w:pPr>
      <w:r>
        <w:t xml:space="preserve">展火灾事故调查处理工作。同时，邀请区纪委监委开展相关监督</w:t>
      </w:r>
    </w:p>
    <w:p>
      <w:pPr>
        <w:spacing w:line="360" w:lineRule="auto" w:before="60" w:after="60"/>
        <w:ind w:firstLine="480"/>
      </w:pPr>
      <w:r>
        <w:t xml:space="preserve">核查工作。调查组按照“依法依规、科学严谨、实事求是、注重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实效”和“四不放过”的原则，通过调查取证、现场勘验、检验鉴</w:t>
      </w:r>
    </w:p>
    <w:p>
      <w:pPr>
        <w:spacing w:line="360" w:lineRule="auto" w:before="60" w:after="60"/>
        <w:ind w:firstLine="480"/>
      </w:pPr>
      <w:r>
        <w:t xml:space="preserve">定等，查清了事故经过、发生原因、人员伤亡、直接经济损失情</w:t>
      </w:r>
    </w:p>
    <w:p>
      <w:pPr>
        <w:spacing w:line="360" w:lineRule="auto" w:before="60" w:after="60"/>
        <w:ind w:firstLine="480"/>
      </w:pPr>
      <w:r>
        <w:t xml:space="preserve">况，查明了属地党委政府、有关单位和个人存在的问题和责任，</w:t>
      </w:r>
    </w:p>
    <w:p>
      <w:pPr>
        <w:spacing w:line="360" w:lineRule="auto" w:before="60" w:after="60"/>
        <w:ind w:firstLine="480"/>
      </w:pPr>
      <w:r>
        <w:t xml:space="preserve">总结分析了事故主要教训，提出了整改和防范措施建议。</w:t>
      </w:r>
    </w:p>
    <w:p>
      <w:pPr>
        <w:spacing w:line="360" w:lineRule="auto" w:before="60" w:after="60"/>
        <w:ind w:firstLine="480"/>
      </w:pPr>
      <w:r>
        <w:t xml:space="preserve">经调查认定，朝阳区东湖街道“2·20”火灾是一起因租户电动</w:t>
      </w:r>
    </w:p>
    <w:p>
      <w:pPr>
        <w:spacing w:line="360" w:lineRule="auto" w:before="60" w:after="60"/>
        <w:ind w:firstLine="480"/>
      </w:pPr>
      <w:r>
        <w:t xml:space="preserve">自行车蓄电池违规进楼，物业管理单位履行管理职责不力，属地</w:t>
      </w:r>
    </w:p>
    <w:p>
      <w:pPr>
        <w:spacing w:line="360" w:lineRule="auto" w:before="60" w:after="60"/>
        <w:ind w:firstLine="480"/>
      </w:pPr>
      <w:r>
        <w:t xml:space="preserve">党委政府职责落实不到位导致的责任事故。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（一）起火场所情况</w:t>
      </w:r>
    </w:p>
    <w:p>
      <w:pPr>
        <w:spacing w:line="360" w:lineRule="auto" w:before="60" w:after="60"/>
        <w:ind w:firstLine="480"/>
      </w:pPr>
      <w:r>
        <w:t xml:space="preserve">起火建筑为朝阳区南湖中园一区 108 号楼，总高 6 层，共 6</w:t>
      </w:r>
    </w:p>
    <w:p>
      <w:pPr>
        <w:spacing w:line="360" w:lineRule="auto" w:before="60" w:after="60"/>
        <w:ind w:firstLine="480"/>
      </w:pPr>
      <w:r>
        <w:t xml:space="preserve">─ 2 ─</w:t>
      </w:r>
    </w:p>
    <w:p>
      <w:pPr>
        <w:spacing w:line="360" w:lineRule="auto" w:before="60" w:after="60"/>
        <w:ind w:firstLine="480"/>
      </w:pPr>
      <w:r>
        <w:t xml:space="preserve">个单元，72 户，该小区建于 1999 年，小区共有居民楼 14 栋，</w:t>
      </w:r>
    </w:p>
    <w:p>
      <w:pPr>
        <w:spacing w:line="360" w:lineRule="auto" w:before="60" w:after="60"/>
        <w:ind w:firstLine="480"/>
      </w:pPr>
      <w:r>
        <w:t xml:space="preserve">均为单多层建筑，楼层最高 6 层。该小区位于北京市朝阳区南湖</w:t>
      </w:r>
    </w:p>
    <w:p>
      <w:pPr>
        <w:spacing w:line="360" w:lineRule="auto" w:before="60" w:after="60"/>
        <w:ind w:firstLine="480"/>
      </w:pPr>
      <w:r>
        <w:t xml:space="preserve">北路西侧，南邻湖光北街，西邻望京西路，北邻河荫西路。物业</w:t>
      </w:r>
    </w:p>
    <w:p>
      <w:pPr>
        <w:spacing w:line="360" w:lineRule="auto" w:before="60" w:after="60"/>
        <w:ind w:firstLine="480"/>
      </w:pPr>
      <w:r>
        <w:t xml:space="preserve">单位：北京安得保物业管理有限公司，产权单位：北京新城房地</w:t>
      </w:r>
    </w:p>
    <w:p>
      <w:pPr>
        <w:spacing w:line="360" w:lineRule="auto" w:before="60" w:after="60"/>
        <w:ind w:firstLine="480"/>
      </w:pPr>
      <w:r>
        <w:t xml:space="preserve">产开发有限公司（已注销）。</w:t>
      </w:r>
    </w:p>
    <w:p>
      <w:pPr>
        <w:spacing w:line="360" w:lineRule="auto" w:before="60" w:after="60"/>
        <w:ind w:firstLine="480"/>
      </w:pPr>
      <w:r>
        <w:t xml:space="preserve">图 1 起火小区卫星鸟瞰图（红 1 标注位置为南湖中园一区）</w:t>
      </w:r>
    </w:p>
    <w:p>
      <w:pPr>
        <w:spacing w:line="360" w:lineRule="auto" w:before="60" w:after="60"/>
        <w:ind w:firstLine="480"/>
      </w:pPr>
      <w:r>
        <w:t xml:space="preserve">（二）起火建筑情况</w:t>
      </w:r>
    </w:p>
    <w:p>
      <w:pPr>
        <w:spacing w:line="360" w:lineRule="auto" w:before="60" w:after="60"/>
        <w:ind w:firstLine="480"/>
      </w:pPr>
      <w:r>
        <w:t xml:space="preserve">起火房屋为南湖中园一区 108 号楼 1 单元 601 室，复式结构，</w:t>
      </w:r>
    </w:p>
    <w:p>
      <w:pPr>
        <w:spacing w:line="360" w:lineRule="auto" w:before="60" w:after="60"/>
        <w:ind w:firstLine="480"/>
      </w:pPr>
      <w:r>
        <w:t xml:space="preserve">房东孙XX。601 室建筑面积 163 平方米，整体布局为 5 室 2 厅，</w:t>
      </w:r>
    </w:p>
    <w:p>
      <w:pPr>
        <w:spacing w:line="360" w:lineRule="auto" w:before="60" w:after="60"/>
        <w:ind w:firstLine="480"/>
      </w:pPr>
      <w:r>
        <w:t xml:space="preserve">601 室二层露台为业主孙XX2000 年私自搭建的岩棉彩钢板房，</w:t>
      </w:r>
    </w:p>
    <w:p>
      <w:pPr>
        <w:spacing w:line="360" w:lineRule="auto" w:before="60" w:after="60"/>
        <w:ind w:firstLine="480"/>
      </w:pPr>
      <w:r>
        <w:t xml:space="preserve">面积约 30 平方米。房东孙XX与我爱我家中介签订委托合同用于出</w:t>
      </w:r>
    </w:p>
    <w:p>
      <w:pPr>
        <w:spacing w:line="360" w:lineRule="auto" w:before="60" w:after="60"/>
        <w:ind w:firstLine="480"/>
      </w:pPr>
      <w:r>
        <w:t xml:space="preserve">租，合同日期：2024 年 7 月 3 日至 2026 年 9 月 15 日。据了解，</w:t>
      </w:r>
    </w:p>
    <w:p>
      <w:pPr>
        <w:spacing w:line="360" w:lineRule="auto" w:before="60" w:after="60"/>
        <w:ind w:firstLine="480"/>
      </w:pPr>
      <w:r>
        <w:t xml:space="preserve">该房屋二层北侧卧室为高XX与房东孙XX于 2025 年 1 月 19 日签</w:t>
      </w:r>
    </w:p>
    <w:p>
      <w:pPr>
        <w:spacing w:line="360" w:lineRule="auto" w:before="60" w:after="60"/>
        <w:ind w:firstLine="480"/>
      </w:pPr>
      <w:r>
        <w:t xml:space="preserve">─ 3 ─</w:t>
      </w:r>
    </w:p>
    <w:p>
      <w:pPr>
        <w:spacing w:line="360" w:lineRule="auto" w:before="60" w:after="60"/>
        <w:ind w:firstLine="480"/>
      </w:pPr>
      <w:r>
        <w:t xml:space="preserve">订的租房合同，孙XX的委托代理人为北京相寓住房租赁有限公</w:t>
      </w:r>
    </w:p>
    <w:p>
      <w:pPr>
        <w:spacing w:line="360" w:lineRule="auto" w:before="60" w:after="60"/>
        <w:ind w:firstLine="480"/>
      </w:pPr>
      <w:r>
        <w:t xml:space="preserve">司，租赁期自 2025 年 1 月 19 日至 2026 年 9 月 15 日，月租金</w:t>
      </w:r>
    </w:p>
    <w:p>
      <w:pPr>
        <w:spacing w:line="360" w:lineRule="auto" w:before="60" w:after="60"/>
        <w:ind w:firstLine="480"/>
      </w:pPr>
      <w:r>
        <w:t xml:space="preserve">1850 元，租金总计 36876.67 元，租金按季支付，受伤人员崔XX</w:t>
      </w:r>
    </w:p>
    <w:p>
      <w:pPr>
        <w:spacing w:line="360" w:lineRule="auto" w:before="60" w:after="60"/>
        <w:ind w:firstLine="480"/>
      </w:pPr>
      <w:r>
        <w:t xml:space="preserve">为高XX妻子，死亡人员成XX为崔XX朋友。</w:t>
      </w:r>
    </w:p>
    <w:p>
      <w:pPr>
        <w:spacing w:line="360" w:lineRule="auto" w:before="60" w:after="60"/>
        <w:ind w:firstLine="480"/>
      </w:pPr>
      <w:r>
        <w:t xml:space="preserve">图 2 起火场所平面示意图</w:t>
      </w:r>
    </w:p>
    <w:p>
      <w:pPr>
        <w:spacing w:line="360" w:lineRule="auto" w:before="60" w:after="60"/>
        <w:ind w:firstLine="480"/>
      </w:pPr>
      <w:r>
        <w:t xml:space="preserve">（三）死伤人员信息</w:t>
      </w:r>
    </w:p>
    <w:p>
      <w:pPr>
        <w:spacing w:line="360" w:lineRule="auto" w:before="60" w:after="60"/>
        <w:ind w:firstLine="480"/>
      </w:pPr>
      <w:r>
        <w:t xml:space="preserve">火灾共造成 1 人死亡 1 人受伤，分别为：</w:t>
      </w:r>
    </w:p>
    <w:p>
      <w:pPr>
        <w:spacing w:line="360" w:lineRule="auto" w:before="60" w:after="60"/>
        <w:ind w:firstLine="480"/>
      </w:pPr>
      <w:r>
        <w:t xml:space="preserve">1.死亡人员成XX，35 岁，女。</w:t>
      </w:r>
    </w:p>
    <w:p>
      <w:pPr>
        <w:spacing w:line="360" w:lineRule="auto" w:before="60" w:after="60"/>
        <w:ind w:firstLine="480"/>
      </w:pPr>
      <w:r>
        <w:t xml:space="preserve">2.受伤人员崔XX，41 岁，女。</w:t>
      </w:r>
    </w:p>
    <w:p>
      <w:pPr>
        <w:spacing w:line="360" w:lineRule="auto" w:before="60" w:after="60"/>
        <w:ind w:firstLine="480"/>
      </w:pPr>
      <w:r>
        <w:t xml:space="preserve">二、起火经过和灭火救援</w:t>
      </w:r>
    </w:p>
    <w:p>
      <w:pPr>
        <w:spacing w:line="360" w:lineRule="auto" w:before="60" w:after="60"/>
        <w:ind w:firstLine="480"/>
      </w:pPr>
      <w:r>
        <w:t xml:space="preserve">（一）起火经过。经询问东湖街道南湖中园一区 108 号楼 1</w:t>
      </w:r>
    </w:p>
    <w:p>
      <w:pPr>
        <w:spacing w:line="360" w:lineRule="auto" w:before="60" w:after="60"/>
        <w:ind w:firstLine="480"/>
      </w:pPr>
      <w:r>
        <w:t xml:space="preserve">单元 601 室起火房间租户崔XX，2025 年 2 月 20 日 2 时左右崔</w:t>
      </w:r>
    </w:p>
    <w:p>
      <w:pPr>
        <w:spacing w:line="360" w:lineRule="auto" w:before="60" w:after="60"/>
        <w:ind w:firstLine="480"/>
      </w:pPr>
      <w:r>
        <w:t xml:space="preserve">─ 4 ─</w:t>
      </w:r>
    </w:p>
    <w:p>
      <w:pPr>
        <w:spacing w:line="360" w:lineRule="auto" w:before="60" w:after="60"/>
        <w:ind w:firstLine="480"/>
      </w:pPr>
      <w:r>
        <w:t xml:space="preserve">XX在睡觉过程中听见同住人成XX先叫她，崔XX醒后发现其租</w:t>
      </w:r>
    </w:p>
    <w:p>
      <w:pPr>
        <w:spacing w:line="360" w:lineRule="auto" w:before="60" w:after="60"/>
        <w:ind w:firstLine="480"/>
      </w:pPr>
      <w:r>
        <w:t xml:space="preserve">住房间南侧床头邻近门口处着火了，并伴有噼里啪啦的响声，火</w:t>
      </w:r>
    </w:p>
    <w:p>
      <w:pPr>
        <w:spacing w:line="360" w:lineRule="auto" w:before="60" w:after="60"/>
        <w:ind w:firstLine="480"/>
      </w:pPr>
      <w:r>
        <w:t xml:space="preserve">烧得很快，发现时火已经是一片了。2025 年 2 月 20 日 2 时许起</w:t>
      </w:r>
    </w:p>
    <w:p>
      <w:pPr>
        <w:spacing w:line="360" w:lineRule="auto" w:before="60" w:after="60"/>
        <w:ind w:firstLine="480"/>
      </w:pPr>
      <w:r>
        <w:t xml:space="preserve">火楼宇对面楼里租户张XX描述其听见窗外有求救声和东西掉落</w:t>
      </w:r>
    </w:p>
    <w:p>
      <w:pPr>
        <w:spacing w:line="360" w:lineRule="auto" w:before="60" w:after="60"/>
        <w:ind w:firstLine="480"/>
      </w:pPr>
      <w:r>
        <w:t xml:space="preserve">声，打开窗发现起火后拨打电话报警。</w:t>
      </w:r>
    </w:p>
    <w:p>
      <w:pPr>
        <w:spacing w:line="360" w:lineRule="auto" w:before="60" w:after="60"/>
        <w:ind w:firstLine="480"/>
      </w:pPr>
      <w:r>
        <w:t xml:space="preserve">（二）灭火救援。2025 年 2 月 20 日 2 时 04 分，市 119 指</w:t>
      </w:r>
    </w:p>
    <w:p>
      <w:pPr>
        <w:spacing w:line="360" w:lineRule="auto" w:before="60" w:after="60"/>
        <w:ind w:firstLine="480"/>
      </w:pPr>
      <w:r>
        <w:t xml:space="preserve">挥中心接到报警，东湖街道南湖中园一区 108 号楼 1 单元 601 室</w:t>
      </w:r>
    </w:p>
    <w:p>
      <w:pPr>
        <w:spacing w:line="360" w:lineRule="auto" w:before="60" w:after="60"/>
        <w:ind w:firstLine="480"/>
      </w:pPr>
      <w:r>
        <w:t xml:space="preserve">发生起火事故，调集朝阳消防全勤指挥部及望京特勤站、东湖消</w:t>
      </w:r>
    </w:p>
    <w:p>
      <w:pPr>
        <w:spacing w:line="360" w:lineRule="auto" w:before="60" w:after="60"/>
        <w:ind w:firstLine="480"/>
      </w:pPr>
      <w:r>
        <w:t xml:space="preserve">防救援站、花家地小型站共计 9 部消防车、50 余名指战员到场</w:t>
      </w:r>
    </w:p>
    <w:p>
      <w:pPr>
        <w:spacing w:line="360" w:lineRule="auto" w:before="60" w:after="60"/>
        <w:ind w:firstLine="480"/>
      </w:pPr>
      <w:r>
        <w:t xml:space="preserve">实施处置。2 时 08 分，消防站到达小区门口，跑步赶往现场；2</w:t>
      </w:r>
    </w:p>
    <w:p>
      <w:pPr>
        <w:spacing w:line="360" w:lineRule="auto" w:before="60" w:after="60"/>
        <w:ind w:firstLine="480"/>
      </w:pPr>
      <w:r>
        <w:t xml:space="preserve">时 11 分，消防站从外部观察到 601 室楼顶正处于猛烈燃烧状态，</w:t>
      </w:r>
    </w:p>
    <w:p>
      <w:pPr>
        <w:spacing w:line="360" w:lineRule="auto" w:before="60" w:after="60"/>
        <w:ind w:firstLine="480"/>
      </w:pPr>
      <w:r>
        <w:t xml:space="preserve">火势威胁相邻住户，随即展开灭火，阻止火势蔓延。2 时 20 分，</w:t>
      </w:r>
    </w:p>
    <w:p>
      <w:pPr>
        <w:spacing w:line="360" w:lineRule="auto" w:before="60" w:after="60"/>
        <w:ind w:firstLine="480"/>
      </w:pPr>
      <w:r>
        <w:t xml:space="preserve">扑灭卧室局部火势后，消防站进入建筑内部开展人员搜救工作。</w:t>
      </w:r>
    </w:p>
    <w:p>
      <w:pPr>
        <w:spacing w:line="360" w:lineRule="auto" w:before="60" w:after="60"/>
        <w:ind w:firstLine="480"/>
      </w:pPr>
      <w:r>
        <w:t xml:space="preserve">2 时 25 分现场火灭；2 时 28 分，消防站在楼下杂物中搜寻到一</w:t>
      </w:r>
    </w:p>
    <w:p>
      <w:pPr>
        <w:spacing w:line="360" w:lineRule="auto" w:before="60" w:after="60"/>
        <w:ind w:firstLine="480"/>
      </w:pPr>
      <w:r>
        <w:t xml:space="preserve">名女性（移交 120 送医抢救，暂无生命体征，经核实该女性在消</w:t>
      </w:r>
    </w:p>
    <w:p>
      <w:pPr>
        <w:spacing w:line="360" w:lineRule="auto" w:before="60" w:after="60"/>
        <w:ind w:firstLine="480"/>
      </w:pPr>
      <w:r>
        <w:t xml:space="preserve">防站到场前已经坠楼），并将其向外转运；2 时 50 分，东湖消防</w:t>
      </w:r>
    </w:p>
    <w:p>
      <w:pPr>
        <w:spacing w:line="360" w:lineRule="auto" w:before="60" w:after="60"/>
        <w:ind w:firstLine="480"/>
      </w:pPr>
      <w:r>
        <w:t xml:space="preserve">站从 5 层防盗网外营救出一名中年女性（生命体征正常）并对其</w:t>
      </w:r>
    </w:p>
    <w:p>
      <w:pPr>
        <w:spacing w:line="360" w:lineRule="auto" w:before="60" w:after="60"/>
        <w:ind w:firstLine="480"/>
      </w:pPr>
      <w:r>
        <w:t xml:space="preserve">进行转运；3 时 08 分，消防站组织两组人员分别从内部和外部</w:t>
      </w:r>
    </w:p>
    <w:p>
      <w:pPr>
        <w:spacing w:line="360" w:lineRule="auto" w:before="60" w:after="60"/>
        <w:ind w:firstLine="480"/>
      </w:pPr>
      <w:r>
        <w:t xml:space="preserve">对现场进行清理；3 时 26 分，消防站在现场留守一部车，其余</w:t>
      </w:r>
    </w:p>
    <w:p>
      <w:pPr>
        <w:spacing w:line="360" w:lineRule="auto" w:before="60" w:after="60"/>
        <w:ind w:firstLine="480"/>
      </w:pPr>
      <w:r>
        <w:t xml:space="preserve">车辆返回；4 时 12 分，消防站确认现场无危险，与社区居委会、</w:t>
      </w:r>
    </w:p>
    <w:p>
      <w:pPr>
        <w:spacing w:line="360" w:lineRule="auto" w:before="60" w:after="60"/>
        <w:ind w:firstLine="480"/>
      </w:pPr>
      <w:r>
        <w:t xml:space="preserve">物业移交完毕后返回。</w:t>
      </w:r>
    </w:p>
    <w:p>
      <w:pPr>
        <w:spacing w:line="360" w:lineRule="auto" w:before="60" w:after="60"/>
        <w:ind w:firstLine="480"/>
      </w:pPr>
      <w:r>
        <w:t xml:space="preserve">三、火灾调查情况</w:t>
      </w:r>
    </w:p>
    <w:p>
      <w:pPr>
        <w:spacing w:line="360" w:lineRule="auto" w:before="60" w:after="60"/>
        <w:ind w:firstLine="480"/>
      </w:pPr>
      <w:r>
        <w:t xml:space="preserve">─ 5 ─</w:t>
      </w:r>
    </w:p>
    <w:p>
      <w:pPr>
        <w:spacing w:line="360" w:lineRule="auto" w:before="60" w:after="60"/>
        <w:ind w:firstLine="480"/>
      </w:pPr>
      <w:r>
        <w:t xml:space="preserve">（一）调查询问情况</w:t>
      </w:r>
    </w:p>
    <w:p>
      <w:pPr>
        <w:spacing w:line="360" w:lineRule="auto" w:before="60" w:after="60"/>
        <w:ind w:firstLine="480"/>
      </w:pPr>
      <w:r>
        <w:t xml:space="preserve">经询问东湖街道南湖中园一区 108 号楼 1 单元 601 室起火房</w:t>
      </w:r>
    </w:p>
    <w:p>
      <w:pPr>
        <w:spacing w:line="360" w:lineRule="auto" w:before="60" w:after="60"/>
        <w:ind w:firstLine="480"/>
      </w:pPr>
      <w:r>
        <w:t xml:space="preserve">间租户崔 XX，2025 年 2 月 20 日 2 时左右其在睡觉过程中同住</w:t>
      </w:r>
    </w:p>
    <w:p>
      <w:pPr>
        <w:spacing w:line="360" w:lineRule="auto" w:before="60" w:after="60"/>
        <w:ind w:firstLine="480"/>
      </w:pPr>
      <w:r>
        <w:t xml:space="preserve">人成 XX 先听见的声音后叫她，她醒后发现南侧床头守着门口处</w:t>
      </w:r>
    </w:p>
    <w:p>
      <w:pPr>
        <w:spacing w:line="360" w:lineRule="auto" w:before="60" w:after="60"/>
        <w:ind w:firstLine="480"/>
      </w:pPr>
      <w:r>
        <w:t xml:space="preserve">着了，听见噼里啪啦地响，烧得很快，发现就已经是一大片了。</w:t>
      </w:r>
    </w:p>
    <w:p>
      <w:pPr>
        <w:spacing w:line="360" w:lineRule="auto" w:before="60" w:after="60"/>
        <w:ind w:firstLine="480"/>
      </w:pPr>
      <w:r>
        <w:t xml:space="preserve">2 时 05 分许，601 室楼下东侧刘 XX 及南侧租户宋 XX 听见楼上</w:t>
      </w:r>
    </w:p>
    <w:p>
      <w:pPr>
        <w:spacing w:line="360" w:lineRule="auto" w:before="60" w:after="60"/>
        <w:ind w:firstLine="480"/>
      </w:pPr>
      <w:r>
        <w:t xml:space="preserve">有响声，有人大喊下楼。询问对面楼租户张 XX，其听见窗外有</w:t>
      </w:r>
    </w:p>
    <w:p>
      <w:pPr>
        <w:spacing w:line="360" w:lineRule="auto" w:before="60" w:after="60"/>
        <w:ind w:firstLine="480"/>
      </w:pPr>
      <w:r>
        <w:t xml:space="preserve">求救声和瓦片掉落声，打开窗发现火灾，打电话报警。2 时 05</w:t>
      </w:r>
    </w:p>
    <w:p>
      <w:pPr>
        <w:spacing w:line="360" w:lineRule="auto" w:before="60" w:after="60"/>
        <w:ind w:firstLine="480"/>
      </w:pPr>
      <w:r>
        <w:t xml:space="preserve">许，601 室二层东侧吴 XX 及南侧租户于 XX 被起火房间声音吵</w:t>
      </w:r>
    </w:p>
    <w:p>
      <w:pPr>
        <w:spacing w:line="360" w:lineRule="auto" w:before="60" w:after="60"/>
        <w:ind w:firstLine="480"/>
      </w:pPr>
      <w:r>
        <w:t xml:space="preserve">醒，发现起火房间门缝有火，下楼并报警。2 时 09 分许，一层</w:t>
      </w:r>
    </w:p>
    <w:p>
      <w:pPr>
        <w:spacing w:line="360" w:lineRule="auto" w:before="60" w:after="60"/>
        <w:ind w:firstLine="480"/>
      </w:pPr>
      <w:r>
        <w:t xml:space="preserve">北侧租户宏 XX 听见有女声呼喊，打开窗发现火光随即下楼。602</w:t>
      </w:r>
    </w:p>
    <w:p>
      <w:pPr>
        <w:spacing w:line="360" w:lineRule="auto" w:before="60" w:after="60"/>
        <w:ind w:firstLine="480"/>
      </w:pPr>
      <w:r>
        <w:t xml:space="preserve">租户时 XX 家中监控中一段录制的视频显示，2 时 02 分 51 秒时，</w:t>
      </w:r>
    </w:p>
    <w:p>
      <w:pPr>
        <w:spacing w:line="360" w:lineRule="auto" w:before="60" w:after="60"/>
        <w:ind w:firstLine="480"/>
      </w:pPr>
      <w:r>
        <w:t xml:space="preserve">有“嘭”的一声。</w:t>
      </w:r>
    </w:p>
    <w:p>
      <w:pPr>
        <w:spacing w:line="360" w:lineRule="auto" w:before="60" w:after="60"/>
        <w:ind w:firstLine="480"/>
      </w:pPr>
      <w:r>
        <w:t xml:space="preserve">（二）现场勘验情况</w:t>
      </w:r>
    </w:p>
    <w:p>
      <w:pPr>
        <w:spacing w:line="360" w:lineRule="auto" w:before="60" w:after="60"/>
        <w:ind w:firstLine="480"/>
      </w:pPr>
      <w:r>
        <w:t xml:space="preserve">对东湖街道南湖中园一区 108 号楼 1 单元 601 室进行勘验，</w:t>
      </w:r>
    </w:p>
    <w:p>
      <w:pPr>
        <w:spacing w:line="360" w:lineRule="auto" w:before="60" w:after="60"/>
        <w:ind w:firstLine="480"/>
      </w:pPr>
      <w:r>
        <w:t xml:space="preserve">601 室共上下两层，起火部位位于 601 室二层北侧房屋，该起火</w:t>
      </w:r>
    </w:p>
    <w:p>
      <w:pPr>
        <w:spacing w:line="360" w:lineRule="auto" w:before="60" w:after="60"/>
        <w:ind w:firstLine="480"/>
      </w:pPr>
      <w:r>
        <w:t xml:space="preserve">房屋结构顶棚为彩钢板夹芯岩棉，与西侧房屋分隔结构为轻钢龙</w:t>
      </w:r>
    </w:p>
    <w:p>
      <w:pPr>
        <w:spacing w:line="360" w:lineRule="auto" w:before="60" w:after="60"/>
        <w:ind w:firstLine="480"/>
      </w:pPr>
      <w:r>
        <w:t xml:space="preserve">骨加石膏板夹芯岩棉，起火房屋面积约 40 平方米，过火后南侧</w:t>
      </w:r>
    </w:p>
    <w:p>
      <w:pPr>
        <w:spacing w:line="360" w:lineRule="auto" w:before="60" w:after="60"/>
        <w:ind w:firstLine="480"/>
      </w:pPr>
      <w:r>
        <w:t xml:space="preserve">窗户烧失，建筑结构顶部及分隔结构部分变形变色。</w:t>
      </w:r>
    </w:p>
    <w:p>
      <w:pPr>
        <w:spacing w:line="360" w:lineRule="auto" w:before="60" w:after="60"/>
        <w:ind w:firstLine="480"/>
      </w:pPr>
      <w:r>
        <w:t xml:space="preserve">经勘验，601 室二层北侧起火房屋进门左侧约半米处存在多</w:t>
      </w:r>
    </w:p>
    <w:p>
      <w:pPr>
        <w:spacing w:line="360" w:lineRule="auto" w:before="60" w:after="60"/>
        <w:ind w:firstLine="480"/>
      </w:pPr>
      <w:r>
        <w:t xml:space="preserve">─ 6 ─</w:t>
      </w:r>
    </w:p>
    <w:p>
      <w:pPr>
        <w:spacing w:line="360" w:lineRule="auto" w:before="60" w:after="60"/>
        <w:ind w:firstLine="480"/>
      </w:pPr>
      <w:r>
        <w:t xml:space="preserve">处蓄电池残骸，经查看蓄电池壳体残骸及内芯，在起火部位处存</w:t>
      </w:r>
    </w:p>
    <w:p>
      <w:pPr>
        <w:spacing w:line="360" w:lineRule="auto" w:before="60" w:after="60"/>
        <w:ind w:firstLine="480"/>
      </w:pPr>
      <w:r>
        <w:t xml:space="preserve">在两种内芯，为两块蓄电池残骸，两块蓄电池残骸均为软包内芯，</w:t>
      </w:r>
    </w:p>
    <w:p>
      <w:pPr>
        <w:spacing w:line="360" w:lineRule="auto" w:before="60" w:after="60"/>
        <w:ind w:firstLine="480"/>
      </w:pPr>
      <w:r>
        <w:t xml:space="preserve">其中一块蓄电池残骸在门内过火物上部处明显可见；另一块蓄电</w:t>
      </w:r>
    </w:p>
    <w:p>
      <w:pPr>
        <w:spacing w:line="360" w:lineRule="auto" w:before="60" w:after="60"/>
        <w:ind w:firstLine="480"/>
      </w:pPr>
      <w:r>
        <w:t xml:space="preserve">池残骸部分粘连在门内左侧地板上，另一部分内芯残骸散落附近，</w:t>
      </w:r>
    </w:p>
    <w:p>
      <w:pPr>
        <w:spacing w:line="360" w:lineRule="auto" w:before="60" w:after="60"/>
        <w:ind w:firstLine="480"/>
      </w:pPr>
      <w:r>
        <w:t xml:space="preserve">该电池残骸西北侧约 30 厘米处为一蓄电池充电器残骸，过火后</w:t>
      </w:r>
    </w:p>
    <w:p>
      <w:pPr>
        <w:spacing w:line="360" w:lineRule="auto" w:before="60" w:after="60"/>
        <w:ind w:firstLine="480"/>
      </w:pPr>
      <w:r>
        <w:t xml:space="preserve">裸露充电器内部部件及线路，经勘验两块蓄电池残骸均有不同程</w:t>
      </w:r>
    </w:p>
    <w:p>
      <w:pPr>
        <w:spacing w:line="360" w:lineRule="auto" w:before="60" w:after="60"/>
        <w:ind w:firstLine="480"/>
      </w:pPr>
      <w:r>
        <w:t xml:space="preserve">度热失控痕迹，该房屋整体过火痕迹呈从门口处向北侧床铺及周</w:t>
      </w:r>
    </w:p>
    <w:p>
      <w:pPr>
        <w:spacing w:line="360" w:lineRule="auto" w:before="60" w:after="60"/>
        <w:ind w:firstLine="480"/>
      </w:pPr>
      <w:r>
        <w:t xml:space="preserve">边蔓延。</w:t>
      </w:r>
    </w:p>
    <w:p>
      <w:pPr>
        <w:spacing w:line="360" w:lineRule="auto" w:before="60" w:after="60"/>
        <w:ind w:firstLine="480"/>
      </w:pPr>
      <w:r>
        <w:t xml:space="preserve">对起火房屋内部线路进行勘验，进门左侧墙壁处为一插座残</w:t>
      </w:r>
    </w:p>
    <w:p>
      <w:pPr>
        <w:spacing w:line="360" w:lineRule="auto" w:before="60" w:after="60"/>
        <w:ind w:firstLine="480"/>
      </w:pPr>
      <w:r>
        <w:t xml:space="preserve">骸及照明线路等，绝缘皮已烧失，从室内北侧沿西墙敷设至门口</w:t>
      </w:r>
    </w:p>
    <w:p>
      <w:pPr>
        <w:spacing w:line="360" w:lineRule="auto" w:before="60" w:after="60"/>
        <w:ind w:firstLine="480"/>
      </w:pPr>
      <w:r>
        <w:t xml:space="preserve">处。对门口处残骸进行勘验发现一移动插线板内部金属部件，该</w:t>
      </w:r>
    </w:p>
    <w:p>
      <w:pPr>
        <w:spacing w:line="360" w:lineRule="auto" w:before="60" w:after="60"/>
        <w:ind w:firstLine="480"/>
      </w:pPr>
      <w:r>
        <w:t xml:space="preserve">部件上部有金属故障痕迹。对沿西墙下从北至南敷设的线路进行</w:t>
      </w:r>
    </w:p>
    <w:p>
      <w:pPr>
        <w:spacing w:line="360" w:lineRule="auto" w:before="60" w:after="60"/>
        <w:ind w:firstLine="480"/>
      </w:pPr>
      <w:r>
        <w:t xml:space="preserve">勘验，该线路存在多处熔痕，经鉴定为二次短路和火烧熔痕，对</w:t>
      </w:r>
    </w:p>
    <w:p>
      <w:pPr>
        <w:spacing w:line="360" w:lineRule="auto" w:before="60" w:after="60"/>
        <w:ind w:firstLine="480"/>
      </w:pPr>
      <w:r>
        <w:t xml:space="preserve">室内其他电气部件进行勘验未发现故障痕迹。</w:t>
      </w:r>
    </w:p>
    <w:p>
      <w:pPr>
        <w:spacing w:line="360" w:lineRule="auto" w:before="60" w:after="60"/>
        <w:ind w:firstLine="480"/>
      </w:pPr>
      <w:r>
        <w:t xml:space="preserve">四、原因认定情况</w:t>
      </w:r>
    </w:p>
    <w:p>
      <w:pPr>
        <w:spacing w:line="360" w:lineRule="auto" w:before="60" w:after="60"/>
        <w:ind w:firstLine="480"/>
      </w:pPr>
      <w:r>
        <w:t xml:space="preserve">经调查询问、现场勘验、物证鉴定等证据材料，认定起火时</w:t>
      </w:r>
    </w:p>
    <w:p>
      <w:pPr>
        <w:spacing w:line="360" w:lineRule="auto" w:before="60" w:after="60"/>
        <w:ind w:firstLine="480"/>
      </w:pPr>
      <w:r>
        <w:t xml:space="preserve">间为 2025 年 2 月 20 日 2 时许，起火部位为东湖街道南湖中园一</w:t>
      </w:r>
    </w:p>
    <w:p>
      <w:pPr>
        <w:spacing w:line="360" w:lineRule="auto" w:before="60" w:after="60"/>
        <w:ind w:firstLine="480"/>
      </w:pPr>
      <w:r>
        <w:t xml:space="preserve">区 108 号楼 1 单元 601 室复式二层北侧房屋进门西侧地面处，火</w:t>
      </w:r>
    </w:p>
    <w:p>
      <w:pPr>
        <w:spacing w:line="360" w:lineRule="auto" w:before="60" w:after="60"/>
        <w:ind w:firstLine="480"/>
      </w:pPr>
      <w:r>
        <w:t xml:space="preserve">灾直接的原因为蓄电池热失控引燃周边可燃物所致。</w:t>
      </w:r>
    </w:p>
    <w:p>
      <w:pPr>
        <w:spacing w:line="360" w:lineRule="auto" w:before="60" w:after="60"/>
        <w:ind w:firstLine="480"/>
      </w:pPr>
      <w:r>
        <w:t xml:space="preserve">（一）火灾蔓延扩大及人员受伤原因</w:t>
      </w:r>
    </w:p>
    <w:p>
      <w:pPr>
        <w:spacing w:line="360" w:lineRule="auto" w:before="60" w:after="60"/>
        <w:ind w:firstLine="480"/>
      </w:pPr>
      <w:r>
        <w:t xml:space="preserve">─ 7 ─</w:t>
      </w:r>
    </w:p>
    <w:p>
      <w:pPr>
        <w:spacing w:line="360" w:lineRule="auto" w:before="60" w:after="60"/>
        <w:ind w:firstLine="480"/>
      </w:pPr>
      <w:r>
        <w:t xml:space="preserve">一是电动自行车蓄电池在被放在室内充电，且两块蓄电池位</w:t>
      </w:r>
    </w:p>
    <w:p>
      <w:pPr>
        <w:spacing w:line="360" w:lineRule="auto" w:before="60" w:after="60"/>
        <w:ind w:firstLine="480"/>
      </w:pPr>
      <w:r>
        <w:t xml:space="preserve">置位于房间门口处，蓄电池热失控后火焰瞬间封堵住室内房门导</w:t>
      </w:r>
    </w:p>
    <w:p>
      <w:pPr>
        <w:spacing w:line="360" w:lineRule="auto" w:before="60" w:after="60"/>
        <w:ind w:firstLine="480"/>
      </w:pPr>
      <w:r>
        <w:t xml:space="preserve">致人员未能第一时间逃生；二是蓄电池紧邻南侧床铺处，起火后</w:t>
      </w:r>
    </w:p>
    <w:p>
      <w:pPr>
        <w:spacing w:line="360" w:lineRule="auto" w:before="60" w:after="60"/>
        <w:ind w:firstLine="480"/>
      </w:pPr>
      <w:r>
        <w:t xml:space="preserve">床铺处被褥等易燃可燃物迅速被引燃，火势蔓延迅速后对室内人</w:t>
      </w:r>
    </w:p>
    <w:p>
      <w:pPr>
        <w:spacing w:line="360" w:lineRule="auto" w:before="60" w:after="60"/>
        <w:ind w:firstLine="480"/>
      </w:pPr>
      <w:r>
        <w:t xml:space="preserve">员安全影响较大；三是崔 XX 和成 XX 二人在通过房屋窗户向室</w:t>
      </w:r>
    </w:p>
    <w:p>
      <w:pPr>
        <w:spacing w:line="360" w:lineRule="auto" w:before="60" w:after="60"/>
        <w:ind w:firstLine="480"/>
      </w:pPr>
      <w:r>
        <w:t xml:space="preserve">外逃生过程中因火势蔓延导致成 XX 抓握的窗框脱落致其坠楼，</w:t>
      </w:r>
    </w:p>
    <w:p>
      <w:pPr>
        <w:spacing w:line="360" w:lineRule="auto" w:before="60" w:after="60"/>
        <w:ind w:firstLine="480"/>
      </w:pPr>
      <w:r>
        <w:t xml:space="preserve">并致其死亡。</w:t>
      </w:r>
    </w:p>
    <w:p>
      <w:pPr>
        <w:spacing w:line="360" w:lineRule="auto" w:before="60" w:after="60"/>
        <w:ind w:firstLine="480"/>
      </w:pPr>
      <w:r>
        <w:t xml:space="preserve">（二）火灾原因认定</w:t>
      </w:r>
    </w:p>
    <w:p>
      <w:pPr>
        <w:spacing w:line="360" w:lineRule="auto" w:before="60" w:after="60"/>
        <w:ind w:firstLine="480"/>
      </w:pPr>
      <w:r>
        <w:t xml:space="preserve">综合起火原因和蔓延扩大原因，此起火灾事故直接原因是：</w:t>
      </w:r>
    </w:p>
    <w:p>
      <w:pPr>
        <w:spacing w:line="360" w:lineRule="auto" w:before="60" w:after="60"/>
        <w:ind w:firstLine="480"/>
      </w:pPr>
      <w:r>
        <w:t xml:space="preserve">违规带进室内充电的电动自行车蓄电池充电过程中热失控起火，</w:t>
      </w:r>
    </w:p>
    <w:p>
      <w:pPr>
        <w:spacing w:line="360" w:lineRule="auto" w:before="60" w:after="60"/>
        <w:ind w:firstLine="480"/>
      </w:pPr>
      <w:r>
        <w:t xml:space="preserve">产生的明火及高温烟气引燃周边可燃物导致蔓延，造成居住在起</w:t>
      </w:r>
    </w:p>
    <w:p>
      <w:pPr>
        <w:spacing w:line="360" w:lineRule="auto" w:before="60" w:after="60"/>
        <w:ind w:firstLine="480"/>
      </w:pPr>
      <w:r>
        <w:t xml:space="preserve">火房间的租户崔 XX 被烧伤，借住人员成 XX 在逃生过程中坠楼。</w:t>
      </w:r>
    </w:p>
    <w:p>
      <w:pPr>
        <w:spacing w:line="360" w:lineRule="auto" w:before="60" w:after="60"/>
        <w:ind w:firstLine="480"/>
      </w:pPr>
      <w:r>
        <w:t xml:space="preserve">五、事故暴露的主要问题</w:t>
      </w:r>
    </w:p>
    <w:p>
      <w:pPr>
        <w:spacing w:line="360" w:lineRule="auto" w:before="60" w:after="60"/>
        <w:ind w:firstLine="480"/>
      </w:pPr>
      <w:r>
        <w:t xml:space="preserve">结合起火场所情况、事故原因等分析，事故集中暴露出电动</w:t>
      </w:r>
    </w:p>
    <w:p>
      <w:pPr>
        <w:spacing w:line="360" w:lineRule="auto" w:before="60" w:after="60"/>
        <w:ind w:firstLine="480"/>
      </w:pPr>
      <w:r>
        <w:t xml:space="preserve">自行车蓄电池进楼入户充电、违法建设治理等方面问题。</w:t>
      </w:r>
    </w:p>
    <w:p>
      <w:pPr>
        <w:spacing w:line="360" w:lineRule="auto" w:before="60" w:after="60"/>
        <w:ind w:firstLine="480"/>
      </w:pPr>
      <w:r>
        <w:t xml:space="preserve">（一）在电动自行车安全隐患全链条整治方面</w:t>
      </w:r>
    </w:p>
    <w:p>
      <w:pPr>
        <w:spacing w:line="360" w:lineRule="auto" w:before="60" w:after="60"/>
        <w:ind w:firstLine="480"/>
      </w:pPr>
      <w:r>
        <w:t xml:space="preserve">1.南湖中园一区电动自行车集中充电设施未达到 1:3 的要求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。经核实，该小区在事发前 A 区设置 20 余个电动自行车集中</w:t>
      </w:r>
    </w:p>
    <w:p>
      <w:pPr>
        <w:spacing w:line="360" w:lineRule="auto" w:before="60" w:after="60"/>
        <w:ind w:firstLine="480"/>
      </w:pPr>
      <w:r>
        <w:t xml:space="preserve">充电接口，发生火灾的 C 区电动自行车集中充电设施因存在供</w:t>
      </w:r>
    </w:p>
    <w:p>
      <w:pPr>
        <w:spacing w:line="360" w:lineRule="auto" w:before="60" w:after="60"/>
        <w:ind w:firstLine="480"/>
      </w:pPr>
      <w:r>
        <w:t xml:space="preserve">[1]朝阳区人民政府办公室关于印发《朝阳区电动自行车安全隐患全链条整治行动实施方案》的通知（朝政办字</w:t>
      </w:r>
    </w:p>
    <w:p>
      <w:pPr>
        <w:spacing w:line="360" w:lineRule="auto" w:before="60" w:after="60"/>
        <w:ind w:firstLine="480"/>
      </w:pPr>
      <w:r>
        <w:t xml:space="preserve">〔2024〕12号）。</w:t>
      </w:r>
    </w:p>
    <w:p>
      <w:pPr>
        <w:spacing w:line="360" w:lineRule="auto" w:before="60" w:after="60"/>
        <w:ind w:firstLine="480"/>
      </w:pPr>
      <w:r>
        <w:t xml:space="preserve">─ 8 ─</w:t>
      </w:r>
    </w:p>
    <w:p>
      <w:pPr>
        <w:spacing w:line="360" w:lineRule="auto" w:before="60" w:after="60"/>
        <w:ind w:firstLine="480"/>
      </w:pPr>
      <w:r>
        <w:t xml:space="preserve">电问题未达成一致，未投入使用。</w:t>
      </w:r>
    </w:p>
    <w:p>
      <w:pPr>
        <w:spacing w:line="360" w:lineRule="auto" w:before="60" w:after="60"/>
        <w:ind w:firstLine="480"/>
      </w:pPr>
      <w:r>
        <w:t xml:space="preserve">2.未完善车辆底数台账，涉事车辆及电池等未上账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。经核</w:t>
      </w:r>
    </w:p>
    <w:p>
      <w:pPr>
        <w:spacing w:line="360" w:lineRule="auto" w:before="60" w:after="60"/>
        <w:ind w:firstLine="480"/>
      </w:pPr>
      <w:r>
        <w:t xml:space="preserve">实，东湖街道办事处提供的电动自行车台账（171 辆）与小区内</w:t>
      </w:r>
    </w:p>
    <w:p>
      <w:pPr>
        <w:spacing w:line="360" w:lineRule="auto" w:before="60" w:after="60"/>
        <w:ind w:firstLine="480"/>
      </w:pPr>
      <w:r>
        <w:t xml:space="preserve">实际停放电动自行车数量（295 辆）差距较大，且台账上无南湖</w:t>
      </w:r>
    </w:p>
    <w:p>
      <w:pPr>
        <w:spacing w:line="360" w:lineRule="auto" w:before="60" w:after="60"/>
        <w:ind w:firstLine="480"/>
      </w:pPr>
      <w:r>
        <w:t xml:space="preserve">中园一区 108 号楼 1 单元 601 室相关信息。</w:t>
      </w:r>
    </w:p>
    <w:p>
      <w:pPr>
        <w:spacing w:line="360" w:lineRule="auto" w:before="60" w:after="60"/>
        <w:ind w:firstLine="480"/>
      </w:pPr>
      <w:r>
        <w:t xml:space="preserve">3.未有效纠治违规充电行为。事故发生前东湖街道办事处、</w:t>
      </w:r>
    </w:p>
    <w:p>
      <w:pPr>
        <w:spacing w:line="360" w:lineRule="auto" w:before="60" w:after="60"/>
        <w:ind w:firstLine="480"/>
      </w:pPr>
      <w:r>
        <w:t xml:space="preserve">居委会开展了针对电动自行车相关检查和宣传，但仍发生了因入</w:t>
      </w:r>
    </w:p>
    <w:p>
      <w:pPr>
        <w:spacing w:line="360" w:lineRule="auto" w:before="60" w:after="60"/>
        <w:ind w:firstLine="480"/>
      </w:pPr>
      <w:r>
        <w:t xml:space="preserve">户充电引发的亡人火灾事故。</w:t>
      </w:r>
    </w:p>
    <w:p>
      <w:pPr>
        <w:spacing w:line="360" w:lineRule="auto" w:before="60" w:after="60"/>
        <w:ind w:firstLine="480"/>
      </w:pPr>
      <w:r>
        <w:t xml:space="preserve">（二）在违法建设治理方面</w:t>
      </w:r>
    </w:p>
    <w:p>
      <w:pPr>
        <w:spacing w:line="360" w:lineRule="auto" w:before="60" w:after="60"/>
        <w:ind w:firstLine="480"/>
      </w:pPr>
      <w:r>
        <w:t xml:space="preserve">落实存量违法建设整治、管理具体措施不力。针对《北京市</w:t>
      </w:r>
    </w:p>
    <w:p>
      <w:pPr>
        <w:spacing w:line="360" w:lineRule="auto" w:before="60" w:after="60"/>
        <w:ind w:firstLine="480"/>
      </w:pPr>
      <w:r>
        <w:t xml:space="preserve">朝阳区深化巩固创建“基本无违法建设区”成效三年行动计划</w:t>
      </w:r>
    </w:p>
    <w:p>
      <w:pPr>
        <w:spacing w:line="360" w:lineRule="auto" w:before="60" w:after="60"/>
        <w:ind w:firstLine="480"/>
      </w:pPr>
      <w:r>
        <w:t xml:space="preserve">（2024 年—2026 年）》中对利用楼顶违建开展经营行为的场所集</w:t>
      </w:r>
    </w:p>
    <w:p>
      <w:pPr>
        <w:spacing w:line="360" w:lineRule="auto" w:before="60" w:after="60"/>
        <w:ind w:firstLine="480"/>
      </w:pPr>
      <w:r>
        <w:t xml:space="preserve">中排查整治要求落实不到位。</w:t>
      </w:r>
    </w:p>
    <w:p>
      <w:pPr>
        <w:spacing w:line="360" w:lineRule="auto" w:before="60" w:after="60"/>
        <w:ind w:firstLine="480"/>
      </w:pPr>
      <w:r>
        <w:t xml:space="preserve">（三）在出租房屋管理方面</w:t>
      </w:r>
    </w:p>
    <w:p>
      <w:pPr>
        <w:spacing w:line="360" w:lineRule="auto" w:before="60" w:after="60"/>
        <w:ind w:firstLine="480"/>
      </w:pPr>
      <w:r>
        <w:t xml:space="preserve">1.相关部门未及时发现并查处房主孙 XX 擅自将起火房屋跃</w:t>
      </w:r>
    </w:p>
    <w:p>
      <w:pPr>
        <w:spacing w:line="360" w:lineRule="auto" w:before="60" w:after="60"/>
        <w:ind w:firstLine="480"/>
      </w:pPr>
      <w:r>
        <w:t xml:space="preserve">层北侧露台违法建设用于出租牟利的情况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[2]依据《朝阳区电动自行车安全隐患全链条整治行动实施方案》（朝政办字〔2024〕12号）中“三、整治重点。</w:t>
      </w:r>
    </w:p>
    <w:p>
      <w:pPr>
        <w:spacing w:line="360" w:lineRule="auto" w:before="60" w:after="60"/>
        <w:ind w:firstLine="480"/>
      </w:pPr>
      <w:r>
        <w:t xml:space="preserve">（一）全面摸清底数，强化动态管理。1.完善车辆和充电设施底数台账。属地街乡做好电动自行车及充电设施分</w:t>
      </w:r>
    </w:p>
    <w:p>
      <w:pPr>
        <w:spacing w:line="360" w:lineRule="auto" w:before="60" w:after="60"/>
        <w:ind w:firstLine="480"/>
      </w:pPr>
      <w:r>
        <w:t xml:space="preserve">布情况摸排，动态更新数据，确保底数清楚。”东湖街道办事处辖区内《电动自行车一车一档信息统计表》及《电</w:t>
      </w:r>
    </w:p>
    <w:p>
      <w:pPr>
        <w:spacing w:line="360" w:lineRule="auto" w:before="60" w:after="60"/>
        <w:ind w:firstLine="480"/>
      </w:pPr>
      <w:r>
        <w:t xml:space="preserve">动自行车充电设施基本情况统计表》</w:t>
      </w:r>
    </w:p>
    <w:p>
      <w:pPr>
        <w:spacing w:line="360" w:lineRule="auto" w:before="60" w:after="60"/>
        <w:ind w:firstLine="480"/>
      </w:pPr>
      <w:r>
        <w:t xml:space="preserve">[3]《北京市住房租赁条例》第十三条 出租住房应当遵守下列规定：</w:t>
      </w:r>
    </w:p>
    <w:p>
      <w:pPr>
        <w:spacing w:line="360" w:lineRule="auto" w:before="60" w:after="60"/>
        <w:ind w:firstLine="480"/>
      </w:pPr>
      <w:r>
        <w:t xml:space="preserve">（一）房屋符合国家和本市关于建筑、治安、室内空气质量等安全规定和标准；</w:t>
      </w:r>
    </w:p>
    <w:p>
      <w:pPr>
        <w:spacing w:line="360" w:lineRule="auto" w:before="60" w:after="60"/>
        <w:ind w:firstLine="480"/>
      </w:pPr>
      <w:r>
        <w:t xml:space="preserve">（二）具备供水、供电等基本居住条件；</w:t>
      </w:r>
    </w:p>
    <w:p>
      <w:pPr>
        <w:spacing w:line="360" w:lineRule="auto" w:before="60" w:after="60"/>
        <w:ind w:firstLine="480"/>
      </w:pPr>
      <w:r>
        <w:t xml:space="preserve">（三）以原规划设计的房间为最小出租单位，不得打隔断改变房屋内部结构；</w:t>
      </w:r>
    </w:p>
    <w:p>
      <w:pPr>
        <w:spacing w:line="360" w:lineRule="auto" w:before="60" w:after="60"/>
        <w:ind w:firstLine="480"/>
      </w:pPr>
      <w:r>
        <w:t xml:space="preserve">（四）起居室不得单独出租，厨房、卫生间、阳台、储藏室以及其他非居住空间不得出租用于居住；</w:t>
      </w:r>
    </w:p>
    <w:p>
      <w:pPr>
        <w:spacing w:line="360" w:lineRule="auto" w:before="60" w:after="60"/>
        <w:ind w:firstLine="480"/>
      </w:pPr>
      <w:r>
        <w:t xml:space="preserve">─ 9 ─</w:t>
      </w:r>
    </w:p>
    <w:p>
      <w:pPr>
        <w:spacing w:line="360" w:lineRule="auto" w:before="60" w:after="60"/>
        <w:ind w:firstLine="480"/>
      </w:pPr>
      <w:r>
        <w:t xml:space="preserve">2.北京相寓住房租赁有限公司未认真核对出租住房的不动</w:t>
      </w:r>
    </w:p>
    <w:p>
      <w:pPr>
        <w:spacing w:line="360" w:lineRule="auto" w:before="60" w:after="60"/>
        <w:ind w:firstLine="480"/>
      </w:pPr>
      <w:r>
        <w:t xml:space="preserve">产权属证书或者其他合法的不动产权属证明，实地查看住房，在</w:t>
      </w:r>
    </w:p>
    <w:p>
      <w:pPr>
        <w:spacing w:line="360" w:lineRule="auto" w:before="60" w:after="60"/>
        <w:ind w:firstLine="480"/>
      </w:pPr>
      <w:r>
        <w:t xml:space="preserve">明知是违法建设的情况下，仍用于出租住人牟利。</w:t>
      </w:r>
    </w:p>
    <w:p>
      <w:pPr>
        <w:spacing w:line="360" w:lineRule="auto" w:before="60" w:after="60"/>
        <w:ind w:firstLine="480"/>
      </w:pPr>
      <w:r>
        <w:t xml:space="preserve">（四）在彩钢板专项治理方面</w:t>
      </w:r>
    </w:p>
    <w:p>
      <w:pPr>
        <w:spacing w:line="360" w:lineRule="auto" w:before="60" w:after="60"/>
        <w:ind w:firstLine="480"/>
      </w:pPr>
      <w:r>
        <w:t xml:space="preserve">未完善辖区所有整体或局部使用彩钢板的建筑（含居民住宅</w:t>
      </w:r>
    </w:p>
    <w:p>
      <w:pPr>
        <w:spacing w:line="360" w:lineRule="auto" w:before="60" w:after="60"/>
        <w:ind w:firstLine="480"/>
      </w:pPr>
      <w:r>
        <w:t xml:space="preserve">彩钢板建筑）底数台账及相关信息，未实现违法建设彩钢板建筑</w:t>
      </w:r>
    </w:p>
    <w:p>
      <w:pPr>
        <w:spacing w:line="360" w:lineRule="auto" w:before="60" w:after="60"/>
        <w:ind w:firstLine="480"/>
      </w:pPr>
      <w:r>
        <w:t xml:space="preserve">依法有序拆除，未有效清理彩钢板建筑违规住人情况。未按照“谁</w:t>
      </w:r>
    </w:p>
    <w:p>
      <w:pPr>
        <w:spacing w:line="360" w:lineRule="auto" w:before="60" w:after="60"/>
        <w:ind w:firstLine="480"/>
      </w:pPr>
      <w:r>
        <w:t xml:space="preserve">所有、谁负责”“谁使用、谁负责”的原则，压实彩钢板建筑所</w:t>
      </w:r>
    </w:p>
    <w:p>
      <w:pPr>
        <w:spacing w:line="360" w:lineRule="auto" w:before="60" w:after="60"/>
        <w:ind w:firstLine="480"/>
      </w:pPr>
      <w:r>
        <w:t xml:space="preserve">有者、使用者的主体责任。</w:t>
      </w:r>
    </w:p>
    <w:p>
      <w:pPr>
        <w:spacing w:line="360" w:lineRule="auto" w:before="60" w:after="60"/>
        <w:ind w:firstLine="480"/>
      </w:pPr>
      <w:r>
        <w:t xml:space="preserve">（五）南湖中园一区隐患问题方面</w:t>
      </w:r>
    </w:p>
    <w:p>
      <w:pPr>
        <w:spacing w:line="360" w:lineRule="auto" w:before="60" w:after="60"/>
        <w:ind w:firstLine="480"/>
      </w:pPr>
      <w:r>
        <w:t xml:space="preserve">经查，南湖中园一区 106 号楼公共区域有堆物堆料情况；部</w:t>
      </w:r>
    </w:p>
    <w:p>
      <w:pPr>
        <w:spacing w:line="360" w:lineRule="auto" w:before="60" w:after="60"/>
        <w:ind w:firstLine="480"/>
      </w:pPr>
      <w:r>
        <w:t xml:space="preserve">分楼层楼道内堆积杂物；存在个别私家车占用消防车通道的情况。</w:t>
      </w:r>
    </w:p>
    <w:p>
      <w:pPr>
        <w:spacing w:line="360" w:lineRule="auto" w:before="60" w:after="60"/>
        <w:ind w:firstLine="480"/>
      </w:pPr>
      <w:r>
        <w:t xml:space="preserve">六、事故涉及有关方面的具体责任</w:t>
      </w:r>
    </w:p>
    <w:p>
      <w:pPr>
        <w:spacing w:line="360" w:lineRule="auto" w:before="60" w:after="60"/>
        <w:ind w:firstLine="480"/>
      </w:pPr>
      <w:r>
        <w:t xml:space="preserve">根据有关法律法规文件规定，除房屋租赁当事人应遵守相关</w:t>
      </w:r>
    </w:p>
    <w:p>
      <w:pPr>
        <w:spacing w:line="360" w:lineRule="auto" w:before="60" w:after="60"/>
        <w:ind w:firstLine="480"/>
      </w:pPr>
      <w:r>
        <w:t xml:space="preserve">法规规定外，物业服务企业在安全巡查、消防宣传、初起火灾扑</w:t>
      </w:r>
    </w:p>
    <w:p>
      <w:pPr>
        <w:spacing w:line="360" w:lineRule="auto" w:before="60" w:after="60"/>
        <w:ind w:firstLine="480"/>
      </w:pPr>
      <w:r>
        <w:t xml:space="preserve">救、违法建设发现报告等方面，南湖中园北社区居委会、东湖街</w:t>
      </w:r>
    </w:p>
    <w:p>
      <w:pPr>
        <w:spacing w:line="360" w:lineRule="auto" w:before="60" w:after="60"/>
        <w:ind w:firstLine="480"/>
      </w:pPr>
      <w:r>
        <w:t xml:space="preserve">道办事处在电动自行车全链条管控方面、违法建设治理、出租房</w:t>
      </w:r>
    </w:p>
    <w:p>
      <w:pPr>
        <w:spacing w:line="360" w:lineRule="auto" w:before="60" w:after="60"/>
        <w:ind w:firstLine="480"/>
      </w:pPr>
      <w:r>
        <w:t xml:space="preserve">屋管理方面有明确职责，同时负有属地管理及领导职责。</w:t>
      </w:r>
    </w:p>
    <w:p>
      <w:pPr>
        <w:spacing w:line="360" w:lineRule="auto" w:before="60" w:after="60"/>
        <w:ind w:firstLine="480"/>
      </w:pPr>
      <w:r>
        <w:t xml:space="preserve">（一）房屋租赁当事人</w:t>
      </w:r>
    </w:p>
    <w:p>
      <w:pPr>
        <w:spacing w:line="360" w:lineRule="auto" w:before="60" w:after="60"/>
        <w:ind w:firstLine="480"/>
      </w:pPr>
      <w:r>
        <w:t xml:space="preserve">1.租户高 XX。违规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将电动自行车蓄电池带入室内充电。</w:t>
      </w:r>
    </w:p>
    <w:p>
      <w:pPr>
        <w:spacing w:line="360" w:lineRule="auto" w:before="60" w:after="60"/>
        <w:ind w:firstLine="480"/>
      </w:pPr>
      <w:r>
        <w:t xml:space="preserve">（五）人均使用面积和每个房间居住人数符合相关规定；</w:t>
      </w:r>
    </w:p>
    <w:p>
      <w:pPr>
        <w:spacing w:line="360" w:lineRule="auto" w:before="60" w:after="60"/>
        <w:ind w:firstLine="480"/>
      </w:pPr>
      <w:r>
        <w:t xml:space="preserve">（六）法律、法规、规章的其他规定。</w:t>
      </w:r>
    </w:p>
    <w:p>
      <w:pPr>
        <w:spacing w:line="360" w:lineRule="auto" w:before="60" w:after="60"/>
        <w:ind w:firstLine="480"/>
      </w:pPr>
      <w:r>
        <w:t xml:space="preserve">禁止将违法建设和其他依法不得出租的房屋出租。</w:t>
      </w:r>
    </w:p>
    <w:p>
      <w:pPr>
        <w:spacing w:line="360" w:lineRule="auto" w:before="60" w:after="60"/>
        <w:ind w:firstLine="480"/>
      </w:pPr>
      <w:r>
        <w:t xml:space="preserve">[4]《公安部关于规范电动车停放充电加强火灾防范的通告》（2017年 12月 29日）：三、规范电动车停放充电行</w:t>
      </w:r>
    </w:p>
    <w:p>
      <w:pPr>
        <w:spacing w:line="360" w:lineRule="auto" w:before="60" w:after="60"/>
        <w:ind w:firstLine="480"/>
      </w:pPr>
      <w:r>
        <w:t xml:space="preserve">为。公民应当将电动车停放在安全地点，充电时应当确保安全。严禁在建筑内的共用走道、楼梯间、安全出口处</w:t>
      </w:r>
    </w:p>
    <w:p>
      <w:pPr>
        <w:spacing w:line="360" w:lineRule="auto" w:before="60" w:after="60"/>
        <w:ind w:firstLine="480"/>
      </w:pPr>
      <w:r>
        <w:t xml:space="preserve">─ 10 ─</w:t>
      </w:r>
    </w:p>
    <w:p>
      <w:pPr>
        <w:spacing w:line="360" w:lineRule="auto" w:before="60" w:after="60"/>
        <w:ind w:firstLine="480"/>
      </w:pPr>
      <w:r>
        <w:t xml:space="preserve">2.北京相寓住房租赁有限公司。一是违规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出租不符合规定</w:t>
      </w:r>
    </w:p>
    <w:p>
      <w:pPr>
        <w:spacing w:line="360" w:lineRule="auto" w:before="60" w:after="60"/>
        <w:ind w:firstLine="480"/>
      </w:pPr>
      <w:r>
        <w:t xml:space="preserve">的房屋，安排在违法建设房间住人；未办理住房租赁登记备案和</w:t>
      </w:r>
    </w:p>
    <w:p>
      <w:pPr>
        <w:spacing w:line="360" w:lineRule="auto" w:before="60" w:after="60"/>
        <w:ind w:firstLine="480"/>
      </w:pPr>
      <w:r>
        <w:t xml:space="preserve">出租登记；未依法履行租赁住房及其附属设施安全管理责任。</w:t>
      </w:r>
    </w:p>
    <w:p>
      <w:pPr>
        <w:spacing w:line="360" w:lineRule="auto" w:before="60" w:after="60"/>
        <w:ind w:firstLine="480"/>
      </w:pPr>
      <w:r>
        <w:t xml:space="preserve">3.房主崔 XX。一是违规出租不符合规定的房屋，未依法履</w:t>
      </w:r>
    </w:p>
    <w:p>
      <w:pPr>
        <w:spacing w:line="360" w:lineRule="auto" w:before="60" w:after="60"/>
        <w:ind w:firstLine="480"/>
      </w:pPr>
      <w:r>
        <w:t xml:space="preserve">行租赁住房及其附属设施安全管理责任，未定期检查租赁住房的</w:t>
      </w:r>
    </w:p>
    <w:p>
      <w:pPr>
        <w:spacing w:line="360" w:lineRule="auto" w:before="60" w:after="60"/>
        <w:ind w:firstLine="480"/>
      </w:pPr>
      <w:r>
        <w:t xml:space="preserve">使用情况。</w:t>
      </w:r>
    </w:p>
    <w:p>
      <w:pPr>
        <w:spacing w:line="360" w:lineRule="auto" w:before="60" w:after="60"/>
        <w:ind w:firstLine="480"/>
      </w:pPr>
      <w:r>
        <w:t xml:space="preserve">（二）北京安得保物业管理有限公司</w:t>
      </w:r>
    </w:p>
    <w:p>
      <w:pPr>
        <w:spacing w:line="360" w:lineRule="auto" w:before="60" w:after="60"/>
        <w:ind w:firstLine="480"/>
      </w:pPr>
      <w:r>
        <w:t xml:space="preserve">1.安全巡查隐患整改不到位。虽能为该小区提供基本物业服</w:t>
      </w:r>
    </w:p>
    <w:p>
      <w:pPr>
        <w:spacing w:line="360" w:lineRule="auto" w:before="60" w:after="60"/>
        <w:ind w:firstLine="480"/>
      </w:pPr>
      <w:r>
        <w:t xml:space="preserve">务保障，但未按照《北京市物业管理条例》规定的落实安全工作</w:t>
      </w:r>
    </w:p>
    <w:p>
      <w:pPr>
        <w:spacing w:line="360" w:lineRule="auto" w:before="60" w:after="60"/>
        <w:ind w:firstLine="480"/>
      </w:pPr>
      <w:r>
        <w:t xml:space="preserve">职责，发现排除起火建筑所含违建部分的安全隐患不及时，未采</w:t>
      </w:r>
    </w:p>
    <w:p>
      <w:pPr>
        <w:spacing w:line="360" w:lineRule="auto" w:before="60" w:after="60"/>
        <w:ind w:firstLine="480"/>
      </w:pPr>
      <w:r>
        <w:t xml:space="preserve">取有效措施消除隐患，未向有关专业机构报告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，也未及时发现、</w:t>
      </w:r>
    </w:p>
    <w:p>
      <w:pPr>
        <w:spacing w:line="360" w:lineRule="auto" w:before="60" w:after="60"/>
        <w:ind w:firstLine="480"/>
      </w:pPr>
      <w:r>
        <w:t xml:space="preserve">纠正高 XX 日常拎蓄电池的危险行为。</w:t>
      </w:r>
    </w:p>
    <w:p>
      <w:pPr>
        <w:spacing w:line="360" w:lineRule="auto" w:before="60" w:after="60"/>
        <w:ind w:firstLine="480"/>
      </w:pPr>
      <w:r>
        <w:t xml:space="preserve">2.消防安全宣传缺位。日常宣传仅靠张贴相关安全海报，针</w:t>
      </w:r>
    </w:p>
    <w:p>
      <w:pPr>
        <w:spacing w:line="360" w:lineRule="auto" w:before="60" w:after="60"/>
        <w:ind w:firstLine="480"/>
      </w:pPr>
      <w:r>
        <w:t xml:space="preserve">对小区业主住户的消防安全知识宣传不到位，尤其是对电瓶入室</w:t>
      </w:r>
    </w:p>
    <w:p>
      <w:pPr>
        <w:spacing w:line="360" w:lineRule="auto" w:before="60" w:after="60"/>
        <w:ind w:firstLine="480"/>
      </w:pPr>
      <w:r>
        <w:t xml:space="preserve">的行为。也未对居民住户有效开展家庭安全自救逃生的知识宣传</w:t>
      </w:r>
    </w:p>
    <w:p>
      <w:pPr>
        <w:spacing w:line="360" w:lineRule="auto" w:before="60" w:after="60"/>
        <w:ind w:firstLine="480"/>
      </w:pPr>
      <w:r>
        <w:t xml:space="preserve">和培训，造成该户居民安全意识不强、在逃生过程中自我安全防</w:t>
      </w:r>
    </w:p>
    <w:p>
      <w:pPr>
        <w:spacing w:line="360" w:lineRule="auto" w:before="60" w:after="60"/>
        <w:ind w:firstLine="480"/>
      </w:pPr>
      <w:r>
        <w:t xml:space="preserve">等公共区域停放电动车或者电动车充电。公民应尽量不在个人住房内停放电动车或为电动车充电；确需停放和充</w:t>
      </w:r>
    </w:p>
    <w:p>
      <w:pPr>
        <w:spacing w:line="360" w:lineRule="auto" w:before="60" w:after="60"/>
        <w:ind w:firstLine="480"/>
      </w:pPr>
      <w:r>
        <w:t xml:space="preserve">电的，应当落实隔离、监护等防范措施，防止发生火灾。</w:t>
      </w:r>
    </w:p>
    <w:p>
      <w:pPr>
        <w:spacing w:line="360" w:lineRule="auto" w:before="60" w:after="60"/>
        <w:ind w:firstLine="480"/>
      </w:pPr>
      <w:r>
        <w:t xml:space="preserve">[5]出租住房应当遵守下列规定：</w:t>
      </w:r>
    </w:p>
    <w:p>
      <w:pPr>
        <w:spacing w:line="360" w:lineRule="auto" w:before="60" w:after="60"/>
        <w:ind w:firstLine="480"/>
      </w:pPr>
      <w:r>
        <w:t xml:space="preserve">（一）房屋符合国家和本市关于建筑、治安、室内空气质量等安全规定和标准；</w:t>
      </w:r>
    </w:p>
    <w:p>
      <w:pPr>
        <w:spacing w:line="360" w:lineRule="auto" w:before="60" w:after="60"/>
        <w:ind w:firstLine="480"/>
      </w:pPr>
      <w:r>
        <w:t xml:space="preserve">（二）具备供水、供电等基本居住条件；</w:t>
      </w:r>
    </w:p>
    <w:p>
      <w:pPr>
        <w:spacing w:line="360" w:lineRule="auto" w:before="60" w:after="60"/>
        <w:ind w:firstLine="480"/>
      </w:pPr>
      <w:r>
        <w:t xml:space="preserve">（三）以原规划设计的房间为最小出租单位，不得打断改变房屋内部结构；</w:t>
      </w:r>
    </w:p>
    <w:p>
      <w:pPr>
        <w:spacing w:line="360" w:lineRule="auto" w:before="60" w:after="60"/>
        <w:ind w:firstLine="480"/>
      </w:pPr>
      <w:r>
        <w:t xml:space="preserve">（四）起居室不得单独出租、厨房、卫生间、阳台、储藏室以及其他非居住空间不得出租用于居住；</w:t>
      </w:r>
    </w:p>
    <w:p>
      <w:pPr>
        <w:spacing w:line="360" w:lineRule="auto" w:before="60" w:after="60"/>
        <w:ind w:firstLine="480"/>
      </w:pPr>
      <w:r>
        <w:t xml:space="preserve">（五）人均使用面积和每个房间居住人数符合相关规定；</w:t>
      </w:r>
    </w:p>
    <w:p>
      <w:pPr>
        <w:spacing w:line="360" w:lineRule="auto" w:before="60" w:after="60"/>
        <w:ind w:firstLine="480"/>
      </w:pPr>
      <w:r>
        <w:t xml:space="preserve">（六）法律、法规、规章的其他规定。</w:t>
      </w:r>
    </w:p>
    <w:p>
      <w:pPr>
        <w:spacing w:line="360" w:lineRule="auto" w:before="60" w:after="60"/>
        <w:ind w:firstLine="480"/>
      </w:pPr>
      <w:r>
        <w:t xml:space="preserve">禁止将违法建设和其他依法不得出租的房屋出租。</w:t>
      </w:r>
    </w:p>
    <w:p>
      <w:pPr>
        <w:spacing w:line="360" w:lineRule="auto" w:before="60" w:after="60"/>
        <w:ind w:firstLine="480"/>
      </w:pPr>
      <w:r>
        <w:t xml:space="preserve">[6]《公安部关于规范电动车停放充电加强火灾防范的通告》（2017年 12月 29日）：三、规范电动车停放充电行</w:t>
      </w:r>
    </w:p>
    <w:p>
      <w:pPr>
        <w:spacing w:line="360" w:lineRule="auto" w:before="60" w:after="60"/>
        <w:ind w:firstLine="480"/>
      </w:pPr>
      <w:r>
        <w:t xml:space="preserve">为。公民应当将电动车停放在安全地点，充电时应当确保安全。严禁在建筑内的共用走道、楼梯间、安全出口处</w:t>
      </w:r>
    </w:p>
    <w:p>
      <w:pPr>
        <w:spacing w:line="360" w:lineRule="auto" w:before="60" w:after="60"/>
        <w:ind w:firstLine="480"/>
      </w:pPr>
      <w:r>
        <w:t xml:space="preserve">等公共区域停放电动车或者电动车充电。公民应尽量不在个人住房内停放电动车或为电动车充电；确需停放和充</w:t>
      </w:r>
    </w:p>
    <w:p>
      <w:pPr>
        <w:spacing w:line="360" w:lineRule="auto" w:before="60" w:after="60"/>
        <w:ind w:firstLine="480"/>
      </w:pPr>
      <w:r>
        <w:t xml:space="preserve">电的，应当落实隔离、监护等防范措施，防止发生火灾。</w:t>
      </w:r>
    </w:p>
    <w:p>
      <w:pPr>
        <w:spacing w:line="360" w:lineRule="auto" w:before="60" w:after="60"/>
        <w:ind w:firstLine="480"/>
      </w:pPr>
      <w:r>
        <w:t xml:space="preserve">─ 11 ─</w:t>
      </w:r>
    </w:p>
    <w:p>
      <w:pPr>
        <w:spacing w:line="360" w:lineRule="auto" w:before="60" w:after="60"/>
        <w:ind w:firstLine="480"/>
      </w:pPr>
      <w:r>
        <w:t xml:space="preserve">护意识缺失导致坠楼。</w:t>
      </w:r>
    </w:p>
    <w:p>
      <w:pPr>
        <w:spacing w:line="360" w:lineRule="auto" w:before="60" w:after="60"/>
        <w:ind w:firstLine="480"/>
      </w:pPr>
      <w:r>
        <w:t xml:space="preserve">3.初起火灾处置不力。该物业未建立微型消防站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，未配备</w:t>
      </w:r>
    </w:p>
    <w:p>
      <w:pPr>
        <w:spacing w:line="360" w:lineRule="auto" w:before="60" w:after="60"/>
        <w:ind w:firstLine="480"/>
      </w:pPr>
      <w:r>
        <w:t xml:space="preserve">必要的装备器材和人员，火灾发生后，未及时到场并组织对初期</w:t>
      </w:r>
    </w:p>
    <w:p>
      <w:pPr>
        <w:spacing w:line="360" w:lineRule="auto" w:before="60" w:after="60"/>
        <w:ind w:firstLine="480"/>
      </w:pPr>
      <w:r>
        <w:t xml:space="preserve">火灾进行扑救，造成火势在短时间内蔓延扩大至人无法逃生。</w:t>
      </w:r>
    </w:p>
    <w:p>
      <w:pPr>
        <w:spacing w:line="360" w:lineRule="auto" w:before="60" w:after="60"/>
        <w:ind w:firstLine="480"/>
      </w:pPr>
      <w:r>
        <w:t xml:space="preserve">4.2024 年 12 月 25 日，区消防救援局联合街道对南湖中园一</w:t>
      </w:r>
    </w:p>
    <w:p>
      <w:pPr>
        <w:spacing w:line="360" w:lineRule="auto" w:before="60" w:after="60"/>
        <w:ind w:firstLine="480"/>
      </w:pPr>
      <w:r>
        <w:t xml:space="preserve">区开展夜查时发现该小区存在消防车通道堵塞和楼道内堆物堆</w:t>
      </w:r>
    </w:p>
    <w:p>
      <w:pPr>
        <w:spacing w:line="360" w:lineRule="auto" w:before="60" w:after="60"/>
        <w:ind w:firstLine="480"/>
      </w:pPr>
      <w:r>
        <w:t xml:space="preserve">料的消防违法行为，结合优化营商环境相关文件，督促该单位对</w:t>
      </w:r>
    </w:p>
    <w:p>
      <w:pPr>
        <w:spacing w:line="360" w:lineRule="auto" w:before="60" w:after="60"/>
        <w:ind w:firstLine="480"/>
      </w:pPr>
      <w:r>
        <w:t xml:space="preserve">堆物堆料行为进行了整改，但该单位未对消防车通道进行划线。</w:t>
      </w:r>
    </w:p>
    <w:p>
      <w:pPr>
        <w:spacing w:line="360" w:lineRule="auto" w:before="60" w:after="60"/>
        <w:ind w:firstLine="480"/>
      </w:pPr>
      <w:r>
        <w:t xml:space="preserve">（三）东湖街道办事处和南湖中园北社区居民委员会</w:t>
      </w:r>
    </w:p>
    <w:p>
      <w:pPr>
        <w:spacing w:line="360" w:lineRule="auto" w:before="60" w:after="60"/>
        <w:ind w:firstLine="480"/>
      </w:pPr>
      <w:r>
        <w:t xml:space="preserve">1.南湖中园北社区居民委员会</w:t>
      </w:r>
    </w:p>
    <w:p>
      <w:pPr>
        <w:spacing w:line="360" w:lineRule="auto" w:before="60" w:after="60"/>
        <w:ind w:firstLine="480"/>
      </w:pPr>
      <w:r>
        <w:t xml:space="preserve">一是未有效开展消防安全宣传和消防安全检查、巡查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，起</w:t>
      </w:r>
    </w:p>
    <w:p>
      <w:pPr>
        <w:spacing w:line="360" w:lineRule="auto" w:before="60" w:after="60"/>
        <w:ind w:firstLine="480"/>
      </w:pPr>
      <w:r>
        <w:t xml:space="preserve">火房屋房东及租赁当事人消防安全意识淡薄，社区日常对居民的</w:t>
      </w:r>
    </w:p>
    <w:p>
      <w:pPr>
        <w:spacing w:line="360" w:lineRule="auto" w:before="60" w:after="60"/>
        <w:ind w:firstLine="480"/>
      </w:pPr>
      <w:r>
        <w:t xml:space="preserve">消防安全宣传覆盖面不全，对居民和出租房屋承租人消防安全意</w:t>
      </w:r>
    </w:p>
    <w:p>
      <w:pPr>
        <w:spacing w:line="360" w:lineRule="auto" w:before="60" w:after="60"/>
        <w:ind w:firstLine="480"/>
      </w:pPr>
      <w:r>
        <w:t xml:space="preserve">识、消防安全责任的宣传力度不够。消防安全检查、巡查有盲点，</w:t>
      </w:r>
    </w:p>
    <w:p>
      <w:pPr>
        <w:spacing w:line="360" w:lineRule="auto" w:before="60" w:after="60"/>
        <w:ind w:firstLine="480"/>
      </w:pPr>
      <w:r>
        <w:t xml:space="preserve">对消防隐患的排查和督促整改不彻底、不细致。</w:t>
      </w:r>
    </w:p>
    <w:p>
      <w:pPr>
        <w:spacing w:line="360" w:lineRule="auto" w:before="60" w:after="60"/>
        <w:ind w:firstLine="480"/>
      </w:pPr>
      <w:r>
        <w:t xml:space="preserve">[7]《公安部关于规范电动车停放充电加强火灾防范的通告》（2017年 12月 29日）：三、规范电动车停放充电行</w:t>
      </w:r>
    </w:p>
    <w:p>
      <w:pPr>
        <w:spacing w:line="360" w:lineRule="auto" w:before="60" w:after="60"/>
        <w:ind w:firstLine="480"/>
      </w:pPr>
      <w:r>
        <w:t xml:space="preserve">为。公民应当将电动车停放在安全地点，充电时应当确保安全。严禁在建筑内的共用走道、楼梯间、安全出口处</w:t>
      </w:r>
    </w:p>
    <w:p>
      <w:pPr>
        <w:spacing w:line="360" w:lineRule="auto" w:before="60" w:after="60"/>
        <w:ind w:firstLine="480"/>
      </w:pPr>
      <w:r>
        <w:t xml:space="preserve">等公共区域停放电动车或者电动车充电。公民应尽量不在个人住房内停放电动车或为电动车充电；确需停放和充</w:t>
      </w:r>
    </w:p>
    <w:p>
      <w:pPr>
        <w:spacing w:line="360" w:lineRule="auto" w:before="60" w:after="60"/>
        <w:ind w:firstLine="480"/>
      </w:pPr>
      <w:r>
        <w:t xml:space="preserve">电的，应当落实隔离、监护等防范措施，防止发生火灾。</w:t>
      </w:r>
    </w:p>
    <w:p>
      <w:pPr>
        <w:spacing w:line="360" w:lineRule="auto" w:before="60" w:after="60"/>
        <w:ind w:firstLine="480"/>
      </w:pPr>
      <w:r>
        <w:t xml:space="preserve">[8]《中华人民共和国消防法》(2021年 4月 29日第二次修正)第三十二条：村民委员会、居民委员会应当确定消</w:t>
      </w:r>
    </w:p>
    <w:p>
      <w:pPr>
        <w:spacing w:line="360" w:lineRule="auto" w:before="60" w:after="60"/>
        <w:ind w:firstLine="480"/>
      </w:pPr>
      <w:r>
        <w:t xml:space="preserve">防安全管理人，组织制定防火安全公约，进行防火安全检查。《北京市消防条例》(2011 年 5 月 27日北京市第十</w:t>
      </w:r>
    </w:p>
    <w:p>
      <w:pPr>
        <w:spacing w:line="360" w:lineRule="auto" w:before="60" w:after="60"/>
        <w:ind w:firstLine="480"/>
      </w:pPr>
      <w:r>
        <w:t xml:space="preserve">三届人民代表大会常务委员会第三十五次会议修订)第十一条：居民委员会、村民委员会应当确定消防安全管理人，</w:t>
      </w:r>
    </w:p>
    <w:p>
      <w:pPr>
        <w:spacing w:line="360" w:lineRule="auto" w:before="60" w:after="60"/>
        <w:ind w:firstLine="480"/>
      </w:pPr>
      <w:r>
        <w:t xml:space="preserve">组织居民、村民制定防火安全公约，开展消防宣传教育，根据需要建立志愿消防队，建立消防安全联防制度。</w:t>
      </w:r>
    </w:p>
    <w:p>
      <w:pPr>
        <w:spacing w:line="360" w:lineRule="auto" w:before="60" w:after="60"/>
        <w:ind w:firstLine="480"/>
      </w:pPr>
      <w:r>
        <w:t xml:space="preserve">─ 12 ─</w:t>
      </w:r>
    </w:p>
    <w:p>
      <w:pPr>
        <w:spacing w:line="360" w:lineRule="auto" w:before="60" w:after="60"/>
        <w:ind w:firstLine="480"/>
      </w:pPr>
      <w:r>
        <w:t xml:space="preserve">二是电动自行车充电火灾防控安全管理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不到位，未深刻吸</w:t>
      </w:r>
    </w:p>
    <w:p>
      <w:pPr>
        <w:spacing w:line="360" w:lineRule="auto" w:before="60" w:after="60"/>
        <w:ind w:firstLine="480"/>
      </w:pPr>
      <w:r>
        <w:t xml:space="preserve">取“12.28”崔各庄乡东辛店村火灾、“7.7 平房乡姚家园东里火</w:t>
      </w:r>
    </w:p>
    <w:p>
      <w:pPr>
        <w:spacing w:line="360" w:lineRule="auto" w:before="60" w:after="60"/>
        <w:ind w:firstLine="480"/>
      </w:pPr>
      <w:r>
        <w:t xml:space="preserve">灾”事故教训，对小区内电动自行车台账未能做到及时更新，对</w:t>
      </w:r>
    </w:p>
    <w:p>
      <w:pPr>
        <w:spacing w:line="360" w:lineRule="auto" w:before="60" w:after="60"/>
        <w:ind w:firstLine="480"/>
      </w:pPr>
      <w:r>
        <w:t xml:space="preserve">小区内人员流动和车辆变化现状摸排不到位，排查频次较少，致</w:t>
      </w:r>
    </w:p>
    <w:p>
      <w:pPr>
        <w:spacing w:line="360" w:lineRule="auto" w:before="60" w:after="60"/>
        <w:ind w:firstLine="480"/>
      </w:pPr>
      <w:r>
        <w:t xml:space="preserve">使“一车一档”台账与实际差距较大，电动自行车全链条管理工</w:t>
      </w:r>
    </w:p>
    <w:p>
      <w:pPr>
        <w:spacing w:line="360" w:lineRule="auto" w:before="60" w:after="60"/>
        <w:ind w:firstLine="480"/>
      </w:pPr>
      <w:r>
        <w:t xml:space="preserve">作仍存在漏洞。充电设施建设工作推动迟缓，面对供电所和物业</w:t>
      </w:r>
    </w:p>
    <w:p>
      <w:pPr>
        <w:spacing w:line="360" w:lineRule="auto" w:before="60" w:after="60"/>
        <w:ind w:firstLine="480"/>
      </w:pPr>
      <w:r>
        <w:t xml:space="preserve">因经济纠纷致使进展缓慢问题，主动作为有欠缺，发生火灾后起</w:t>
      </w:r>
    </w:p>
    <w:p>
      <w:pPr>
        <w:spacing w:line="360" w:lineRule="auto" w:before="60" w:after="60"/>
        <w:ind w:firstLine="480"/>
      </w:pPr>
      <w:r>
        <w:t xml:space="preserve">火小区充电桩才能有效通电。</w:t>
      </w:r>
    </w:p>
    <w:p>
      <w:pPr>
        <w:spacing w:line="360" w:lineRule="auto" w:before="60" w:after="60"/>
        <w:ind w:firstLine="480"/>
      </w:pPr>
      <w:r>
        <w:t xml:space="preserve">三是协助开展房屋租赁管理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工作不力，未有效督促出租人、</w:t>
      </w:r>
    </w:p>
    <w:p>
      <w:pPr>
        <w:spacing w:line="360" w:lineRule="auto" w:before="60" w:after="60"/>
        <w:ind w:firstLine="480"/>
      </w:pPr>
      <w:r>
        <w:t xml:space="preserve">承租人遵守本市房屋租赁管理规定。</w:t>
      </w:r>
    </w:p>
    <w:p>
      <w:pPr>
        <w:spacing w:line="360" w:lineRule="auto" w:before="60" w:after="60"/>
        <w:ind w:firstLine="480"/>
      </w:pPr>
      <w:r>
        <w:t xml:space="preserve">四是协助整治违法建设不到位。对 2005 年街道办事处筹备</w:t>
      </w:r>
    </w:p>
    <w:p>
      <w:pPr>
        <w:spacing w:line="360" w:lineRule="auto" w:before="60" w:after="60"/>
        <w:ind w:firstLine="480"/>
      </w:pPr>
      <w:r>
        <w:t xml:space="preserve">处组建之前形成的住宅楼楼顶加建虽然进行了统计上报，但对于</w:t>
      </w:r>
    </w:p>
    <w:p>
      <w:pPr>
        <w:spacing w:line="360" w:lineRule="auto" w:before="60" w:after="60"/>
        <w:ind w:firstLine="480"/>
      </w:pPr>
      <w:r>
        <w:t xml:space="preserve">历史遗留建筑协助治理缺乏主动性。</w:t>
      </w:r>
    </w:p>
    <w:p>
      <w:pPr>
        <w:spacing w:line="360" w:lineRule="auto" w:before="60" w:after="60"/>
        <w:ind w:firstLine="480"/>
      </w:pPr>
      <w:r>
        <w:t xml:space="preserve">2.东湖街道办事处</w:t>
      </w:r>
    </w:p>
    <w:p>
      <w:pPr>
        <w:spacing w:line="360" w:lineRule="auto" w:before="60" w:after="60"/>
        <w:ind w:firstLine="480"/>
      </w:pPr>
      <w:r>
        <w:t xml:space="preserve">[9]《关于进一步加强本市电动自行车全链条管控的实施方案》(首环建管办(2022)6 号)：(十九)落实安全管理责</w:t>
      </w:r>
    </w:p>
    <w:p>
      <w:pPr>
        <w:spacing w:line="360" w:lineRule="auto" w:before="60" w:after="60"/>
        <w:ind w:firstLine="480"/>
      </w:pPr>
      <w:r>
        <w:t xml:space="preserve">任。街道(乡镇)、居(村)委会等要做好本辖区电动自行车充电火灾防控安全管理工作，将电动自行车停放、充电</w:t>
      </w:r>
    </w:p>
    <w:p>
      <w:pPr>
        <w:spacing w:line="360" w:lineRule="auto" w:before="60" w:after="60"/>
        <w:ind w:firstLine="480"/>
      </w:pPr>
      <w:r>
        <w:t xml:space="preserve">纳入居(村)民管理公约，监督物业服务企业、产权单位等管理主体落实管理责任。物业服务企业、停车管理单位、</w:t>
      </w:r>
    </w:p>
    <w:p>
      <w:pPr>
        <w:spacing w:line="360" w:lineRule="auto" w:before="60" w:after="60"/>
        <w:ind w:firstLine="480"/>
      </w:pPr>
      <w:r>
        <w:t xml:space="preserve">产权单位等要按照要求，积极开展电动自行车停放、充电巡查检查，将其纳入日常管理。(市住房城乡建设委、市</w:t>
      </w:r>
    </w:p>
    <w:p>
      <w:pPr>
        <w:spacing w:line="360" w:lineRule="auto" w:before="60" w:after="60"/>
        <w:ind w:firstLine="480"/>
      </w:pPr>
      <w:r>
        <w:t xml:space="preserve">公安局、市应急局、市消防救援总队、各区政府、北京经济技术开发区管委会按职责分工负责)</w:t>
      </w:r>
    </w:p>
    <w:p>
      <w:pPr>
        <w:spacing w:line="360" w:lineRule="auto" w:before="60" w:after="60"/>
        <w:ind w:firstLine="480"/>
      </w:pPr>
      <w:r>
        <w:t xml:space="preserve">[10]《北京市住房租赁条例》（2022年 5月 25日北京市第十五届人民代表大会常务委员会第三十九次会议通过，</w:t>
      </w:r>
    </w:p>
    <w:p>
      <w:pPr>
        <w:spacing w:line="360" w:lineRule="auto" w:before="60" w:after="60"/>
        <w:ind w:firstLine="480"/>
      </w:pPr>
      <w:r>
        <w:t xml:space="preserve">自 2022年9 月1 日起施行）第九条：居民委员会、村民会员会在街道办事处、乡镇人民政府的指导下，协助做好</w:t>
      </w:r>
    </w:p>
    <w:p>
      <w:pPr>
        <w:spacing w:line="360" w:lineRule="auto" w:before="60" w:after="60"/>
        <w:ind w:firstLine="480"/>
      </w:pPr>
      <w:r>
        <w:t xml:space="preserve">住房租赁管理和服务工作，组织制定管理规约，加强自治管理，预防和化解矛盾九分。</w:t>
      </w:r>
    </w:p>
    <w:p>
      <w:pPr>
        <w:spacing w:line="360" w:lineRule="auto" w:before="60" w:after="60"/>
        <w:ind w:firstLine="480"/>
      </w:pPr>
      <w:r>
        <w:t xml:space="preserve">─ 13 ─</w:t>
      </w:r>
    </w:p>
    <w:p>
      <w:pPr>
        <w:spacing w:line="360" w:lineRule="auto" w:before="60" w:after="60"/>
        <w:ind w:firstLine="480"/>
      </w:pPr>
      <w:r>
        <w:t xml:space="preserve">一是统筹电动自行车管理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不力，未深刻吸取“12.28 崔各</w:t>
      </w:r>
    </w:p>
    <w:p>
      <w:pPr>
        <w:spacing w:line="360" w:lineRule="auto" w:before="60" w:after="60"/>
        <w:ind w:firstLine="480"/>
      </w:pPr>
      <w:r>
        <w:t xml:space="preserve">庄乡东辛店村火灾”、“7.7 平房乡姚家园东里火灾”事故教训，</w:t>
      </w:r>
    </w:p>
    <w:p>
      <w:pPr>
        <w:spacing w:line="360" w:lineRule="auto" w:before="60" w:after="60"/>
        <w:ind w:firstLine="480"/>
      </w:pPr>
      <w:r>
        <w:t xml:space="preserve">未准确核实、及时掌握辖区内电动自行车基本情况，推动辖区集</w:t>
      </w:r>
    </w:p>
    <w:p>
      <w:pPr>
        <w:spacing w:line="360" w:lineRule="auto" w:before="60" w:after="60"/>
        <w:ind w:firstLine="480"/>
      </w:pPr>
      <w:r>
        <w:t xml:space="preserve">中充电设施建设不均衡，协调南湖中园一区充电设施建设不到位，</w:t>
      </w:r>
    </w:p>
    <w:p>
      <w:pPr>
        <w:spacing w:line="360" w:lineRule="auto" w:before="60" w:after="60"/>
        <w:ind w:firstLine="480"/>
      </w:pPr>
      <w:r>
        <w:t xml:space="preserve">南湖中园一区未达到 1:3 的比例要求。</w:t>
      </w:r>
    </w:p>
    <w:p>
      <w:pPr>
        <w:spacing w:line="360" w:lineRule="auto" w:before="60" w:after="60"/>
        <w:ind w:firstLine="480"/>
      </w:pPr>
      <w:r>
        <w:t xml:space="preserve">二是对辖区内房屋租赁日常监督管理不到位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，未有效指导</w:t>
      </w:r>
    </w:p>
    <w:p>
      <w:pPr>
        <w:spacing w:line="360" w:lineRule="auto" w:before="60" w:after="60"/>
        <w:ind w:firstLine="480"/>
      </w:pPr>
      <w:r>
        <w:t xml:space="preserve">南湖中园北社区居委会开展房屋租赁管理工作，未能有效统筹协</w:t>
      </w:r>
    </w:p>
    <w:p>
      <w:pPr>
        <w:spacing w:line="360" w:lineRule="auto" w:before="60" w:after="60"/>
        <w:ind w:firstLine="480"/>
      </w:pPr>
      <w:r>
        <w:t xml:space="preserve">调流动人口基层管理服务机构开展日常检查工作，导致南湖中园</w:t>
      </w:r>
    </w:p>
    <w:p>
      <w:pPr>
        <w:spacing w:line="360" w:lineRule="auto" w:before="60" w:after="60"/>
        <w:ind w:firstLine="480"/>
      </w:pPr>
      <w:r>
        <w:t xml:space="preserve">一区 108 号楼 1 单元 601 室违法建设长期出租牟利，最终发生火</w:t>
      </w:r>
    </w:p>
    <w:p>
      <w:pPr>
        <w:spacing w:line="360" w:lineRule="auto" w:before="60" w:after="60"/>
        <w:ind w:firstLine="480"/>
      </w:pPr>
      <w:r>
        <w:t xml:space="preserve">灾亡人事故。</w:t>
      </w:r>
    </w:p>
    <w:p>
      <w:pPr>
        <w:spacing w:line="360" w:lineRule="auto" w:before="60" w:after="60"/>
        <w:ind w:firstLine="480"/>
      </w:pPr>
      <w:r>
        <w:t xml:space="preserve">三是组织、协调辖区违法建设查处工作力度不够，对辖区违</w:t>
      </w:r>
    </w:p>
    <w:p>
      <w:pPr>
        <w:spacing w:line="360" w:lineRule="auto" w:before="60" w:after="60"/>
        <w:ind w:firstLine="480"/>
      </w:pPr>
      <w:r>
        <w:t xml:space="preserve">法建设查处不全面。对 2005 年街道办事处筹备处组建之前形成</w:t>
      </w:r>
    </w:p>
    <w:p>
      <w:pPr>
        <w:spacing w:line="360" w:lineRule="auto" w:before="60" w:after="60"/>
        <w:ind w:firstLine="480"/>
      </w:pPr>
      <w:r>
        <w:t xml:space="preserve">的住宅楼楼顶加建的历史遗留建筑，在处置工作上不主动，街道</w:t>
      </w:r>
    </w:p>
    <w:p>
      <w:pPr>
        <w:spacing w:line="360" w:lineRule="auto" w:before="60" w:after="60"/>
        <w:ind w:firstLine="480"/>
      </w:pPr>
      <w:r>
        <w:t xml:space="preserve">内部信息传递沟通不顺畅，起火小区楼顶持续存在彩钢房屋，增</w:t>
      </w:r>
    </w:p>
    <w:p>
      <w:pPr>
        <w:spacing w:line="360" w:lineRule="auto" w:before="60" w:after="60"/>
        <w:ind w:firstLine="480"/>
      </w:pPr>
      <w:r>
        <w:t xml:space="preserve">[11]《关于明确本市电动自行车监督管理职责分工的意见(暂行)》(京安发(2022)12号)：乡镇人民政府、街道办</w:t>
      </w:r>
    </w:p>
    <w:p>
      <w:pPr>
        <w:spacing w:line="360" w:lineRule="auto" w:before="60" w:after="60"/>
        <w:ind w:firstLine="480"/>
      </w:pPr>
      <w:r>
        <w:t xml:space="preserve">事处要统筹辖区内的电动自行车管理工作，依法依规落实安全生产属地责任，及时掌握本辖区电动自行车某太情</w:t>
      </w:r>
    </w:p>
    <w:p>
      <w:pPr>
        <w:spacing w:line="360" w:lineRule="auto" w:before="60" w:after="60"/>
        <w:ind w:firstLine="480"/>
      </w:pPr>
      <w:r>
        <w:t xml:space="preserve">况。加强宣传教育，组织开展安全生产和消防安全检查，协助有关部门履行安全生产和事故隐患排查治理监督管</w:t>
      </w:r>
    </w:p>
    <w:p>
      <w:pPr>
        <w:spacing w:line="360" w:lineRule="auto" w:before="60" w:after="60"/>
        <w:ind w:firstLine="480"/>
      </w:pPr>
      <w:r>
        <w:t xml:space="preserve">理职责，督促相关单位落实安全生产主体责任。组织管理、综合协调、监督检查区政府职能部门派出机构，依标</w:t>
      </w:r>
    </w:p>
    <w:p>
      <w:pPr>
        <w:spacing w:line="360" w:lineRule="auto" w:before="60" w:after="60"/>
        <w:ind w:firstLine="480"/>
      </w:pPr>
      <w:r>
        <w:t xml:space="preserve">准施划非机动车位，规范非机动车停车秩序，清理废旧非机动车等事项。《关于进一步加强本市电动自行车全链条</w:t>
      </w:r>
    </w:p>
    <w:p>
      <w:pPr>
        <w:spacing w:line="360" w:lineRule="auto" w:before="60" w:after="60"/>
        <w:ind w:firstLine="480"/>
      </w:pPr>
      <w:r>
        <w:t xml:space="preserve">管控的实施方案》(首环建管办(2022)6 号)：(六)打击违法违规充电行为。消防救援、公安等部门及街道(乡镇)</w:t>
      </w:r>
    </w:p>
    <w:p>
      <w:pPr>
        <w:spacing w:line="360" w:lineRule="auto" w:before="60" w:after="60"/>
        <w:ind w:firstLine="480"/>
      </w:pPr>
      <w:r>
        <w:t xml:space="preserve">等要进一步加大对电动自行车违法违规充电行为的查处力度，开展联合执法，依法查处在建筑公共门厅、疏散走</w:t>
      </w:r>
    </w:p>
    <w:p>
      <w:pPr>
        <w:spacing w:line="360" w:lineRule="auto" w:before="60" w:after="60"/>
        <w:ind w:firstLine="480"/>
      </w:pPr>
      <w:r>
        <w:t xml:space="preserve">道、楼梯间、安全出口等部位，以及其他公共区域停放电动自行车及充电行为；住房城乡建设部门要督促物业服</w:t>
      </w:r>
    </w:p>
    <w:p>
      <w:pPr>
        <w:spacing w:line="360" w:lineRule="auto" w:before="60" w:after="60"/>
        <w:ind w:firstLine="480"/>
      </w:pPr>
      <w:r>
        <w:t xml:space="preserve">务企业严格落实发现、劝阻、制止和报告制度，针对拒不改正、情节严重的报告相关部门，依法依规处理。(市消</w:t>
      </w:r>
    </w:p>
    <w:p>
      <w:pPr>
        <w:spacing w:line="360" w:lineRule="auto" w:before="60" w:after="60"/>
        <w:ind w:firstLine="480"/>
      </w:pPr>
      <w:r>
        <w:t xml:space="preserve">防救援总队、市公安局、市住房城乡建设委、市经济和信息化局、市城管执法局、各区政府、北京经济技术开发</w:t>
      </w:r>
    </w:p>
    <w:p>
      <w:pPr>
        <w:spacing w:line="360" w:lineRule="auto" w:before="60" w:after="60"/>
        <w:ind w:firstLine="480"/>
      </w:pPr>
      <w:r>
        <w:t xml:space="preserve">区管委会按职责分工负责)</w:t>
      </w:r>
    </w:p>
    <w:p>
      <w:pPr>
        <w:spacing w:line="360" w:lineRule="auto" w:before="60" w:after="60"/>
        <w:ind w:firstLine="480"/>
      </w:pPr>
      <w:r>
        <w:t xml:space="preserve">[12]《北京市住房租赁条例》(2022年 5月 25日北京市第十五届人民代表大会常务委员会第三十九次会议通过，</w:t>
      </w:r>
    </w:p>
    <w:p>
      <w:pPr>
        <w:spacing w:line="360" w:lineRule="auto" w:before="60" w:after="60"/>
        <w:ind w:firstLine="480"/>
      </w:pPr>
      <w:r>
        <w:t xml:space="preserve">自 2022年9 月1 日起施行)第八条：街道办事处、乡镇人民政府加强对本辖区内住房租赁的日常监督管理，指导</w:t>
      </w:r>
    </w:p>
    <w:p>
      <w:pPr>
        <w:spacing w:line="360" w:lineRule="auto" w:before="60" w:after="60"/>
        <w:ind w:firstLine="480"/>
      </w:pPr>
      <w:r>
        <w:t xml:space="preserve">居民委员会、村民委员会、村集体经济组织做好住房租赁相关工作。</w:t>
      </w:r>
    </w:p>
    <w:p>
      <w:pPr>
        <w:spacing w:line="360" w:lineRule="auto" w:before="60" w:after="60"/>
        <w:ind w:firstLine="480"/>
      </w:pPr>
      <w:r>
        <w:t xml:space="preserve">─ 14 ─</w:t>
      </w:r>
    </w:p>
    <w:p>
      <w:pPr>
        <w:spacing w:line="360" w:lineRule="auto" w:before="60" w:after="60"/>
        <w:ind w:firstLine="480"/>
      </w:pPr>
      <w:r>
        <w:t xml:space="preserve">加了事故发生的几率。</w:t>
      </w:r>
    </w:p>
    <w:p>
      <w:pPr>
        <w:spacing w:line="360" w:lineRule="auto" w:before="60" w:after="60"/>
        <w:ind w:firstLine="480"/>
      </w:pPr>
      <w:r>
        <w:t xml:space="preserve">四是未按照《朝阳区彩钢板建筑消防安全专项整治行动工作</w:t>
      </w:r>
    </w:p>
    <w:p>
      <w:pPr>
        <w:spacing w:line="360" w:lineRule="auto" w:before="60" w:after="60"/>
        <w:ind w:firstLine="480"/>
      </w:pPr>
      <w:r>
        <w:t xml:space="preserve">方案》（朝防字〔2023〕120 号）、《进一步深化彩钢板建筑消防</w:t>
      </w:r>
    </w:p>
    <w:p>
      <w:pPr>
        <w:spacing w:line="360" w:lineRule="auto" w:before="60" w:after="60"/>
        <w:ind w:firstLine="480"/>
      </w:pPr>
      <w:r>
        <w:t xml:space="preserve">安全专项整治行动工作方案》要求对辖区内所有整体或局部使用</w:t>
      </w:r>
    </w:p>
    <w:p>
      <w:pPr>
        <w:spacing w:line="360" w:lineRule="auto" w:before="60" w:after="60"/>
        <w:ind w:firstLine="480"/>
      </w:pPr>
      <w:r>
        <w:t xml:space="preserve">彩钢板的建筑进行排查上账，对楼顶加建建筑是否属于专项行动</w:t>
      </w:r>
    </w:p>
    <w:p>
      <w:pPr>
        <w:spacing w:line="360" w:lineRule="auto" w:before="60" w:after="60"/>
        <w:ind w:firstLine="480"/>
      </w:pPr>
      <w:r>
        <w:t xml:space="preserve">的工作范围认识不清，对推动这些建筑是否为违法建设的认定工</w:t>
      </w:r>
    </w:p>
    <w:p>
      <w:pPr>
        <w:spacing w:line="360" w:lineRule="auto" w:before="60" w:after="60"/>
        <w:ind w:firstLine="480"/>
      </w:pPr>
      <w:r>
        <w:t xml:space="preserve">作不主动，导致未对各类彩钢板建筑组织有序拆除。</w:t>
      </w:r>
    </w:p>
    <w:p>
      <w:pPr>
        <w:spacing w:line="360" w:lineRule="auto" w:before="60" w:after="60"/>
        <w:ind w:firstLine="480"/>
      </w:pPr>
      <w:r>
        <w:t xml:space="preserve">七、对有责任人员及责任单位的处理建议</w:t>
      </w:r>
    </w:p>
    <w:p>
      <w:pPr>
        <w:spacing w:line="360" w:lineRule="auto" w:before="60" w:after="60"/>
        <w:ind w:firstLine="480"/>
      </w:pPr>
      <w:r>
        <w:t xml:space="preserve">1.因北京相寓住房租赁有限公司从业人员李 XX 未按规定登</w:t>
      </w:r>
    </w:p>
    <w:p>
      <w:pPr>
        <w:spacing w:line="360" w:lineRule="auto" w:before="60" w:after="60"/>
        <w:ind w:firstLine="480"/>
      </w:pPr>
      <w:r>
        <w:t xml:space="preserve">记承租人信息，已由东湖派出所对其立案处罚 500 元。</w:t>
      </w:r>
    </w:p>
    <w:p>
      <w:pPr>
        <w:spacing w:line="360" w:lineRule="auto" w:before="60" w:after="60"/>
        <w:ind w:firstLine="480"/>
      </w:pPr>
      <w:r>
        <w:t xml:space="preserve">2.因涉嫌搭建违法建筑出租的行为，区房管局已对该房屋业</w:t>
      </w:r>
    </w:p>
    <w:p>
      <w:pPr>
        <w:spacing w:line="360" w:lineRule="auto" w:before="60" w:after="60"/>
        <w:ind w:firstLine="480"/>
      </w:pPr>
      <w:r>
        <w:t xml:space="preserve">主孙 XX 立案调查。</w:t>
      </w:r>
    </w:p>
    <w:p>
      <w:pPr>
        <w:spacing w:line="360" w:lineRule="auto" w:before="60" w:after="60"/>
        <w:ind w:firstLine="480"/>
      </w:pPr>
      <w:r>
        <w:t xml:space="preserve">3.因疏散通道未保持畅通，区消防救援局已对北京安得保物</w:t>
      </w:r>
    </w:p>
    <w:p>
      <w:pPr>
        <w:spacing w:line="360" w:lineRule="auto" w:before="60" w:after="60"/>
        <w:ind w:firstLine="480"/>
      </w:pPr>
      <w:r>
        <w:t xml:space="preserve">业管理有限公司立案处罚。</w:t>
      </w:r>
    </w:p>
    <w:p>
      <w:pPr>
        <w:spacing w:line="360" w:lineRule="auto" w:before="60" w:after="60"/>
        <w:ind w:firstLine="480"/>
      </w:pPr>
      <w:r>
        <w:t xml:space="preserve">4.因涉嫌存在出租违法建设及未按规定提交房屋租赁合同</w:t>
      </w:r>
    </w:p>
    <w:p>
      <w:pPr>
        <w:spacing w:line="360" w:lineRule="auto" w:before="60" w:after="60"/>
        <w:ind w:firstLine="480"/>
      </w:pPr>
      <w:r>
        <w:t xml:space="preserve">登记备案两项违法行为，区房管局已对北京相寓住房租赁有限公</w:t>
      </w:r>
    </w:p>
    <w:p>
      <w:pPr>
        <w:spacing w:line="360" w:lineRule="auto" w:before="60" w:after="60"/>
        <w:ind w:firstLine="480"/>
      </w:pPr>
      <w:r>
        <w:t xml:space="preserve">司进行立案处罚。</w:t>
      </w:r>
    </w:p>
    <w:p>
      <w:pPr>
        <w:spacing w:line="360" w:lineRule="auto" w:before="60" w:after="60"/>
        <w:ind w:firstLine="480"/>
      </w:pPr>
      <w:r>
        <w:t xml:space="preserve">高 XX 涉嫌失火罪，公安部门已立案调查。在事故调查过程</w:t>
      </w:r>
    </w:p>
    <w:p>
      <w:pPr>
        <w:spacing w:line="360" w:lineRule="auto" w:before="60" w:after="60"/>
        <w:ind w:firstLine="480"/>
      </w:pPr>
      <w:r>
        <w:t xml:space="preserve">中发现的地方政府及有关部门公职人员履职方面的问题线索及</w:t>
      </w:r>
    </w:p>
    <w:p>
      <w:pPr>
        <w:spacing w:line="360" w:lineRule="auto" w:before="60" w:after="60"/>
        <w:ind w:firstLine="480"/>
      </w:pPr>
      <w:r>
        <w:t xml:space="preserve">相关材料，已移交相关纪检监察组织按程序进行问责处理。</w:t>
      </w:r>
    </w:p>
    <w:p>
      <w:pPr>
        <w:spacing w:line="360" w:lineRule="auto" w:before="60" w:after="60"/>
        <w:ind w:firstLine="480"/>
      </w:pPr>
      <w:r>
        <w:t xml:space="preserve">八、事故整改和防范措施建议</w:t>
      </w:r>
    </w:p>
    <w:p>
      <w:pPr>
        <w:spacing w:line="360" w:lineRule="auto" w:before="60" w:after="60"/>
        <w:ind w:firstLine="480"/>
      </w:pPr>
      <w:r>
        <w:t xml:space="preserve">（一）压紧压实各级消防安全责任。各街乡要深刻吸取“10.3”</w:t>
      </w:r>
    </w:p>
    <w:p>
      <w:pPr>
        <w:spacing w:line="360" w:lineRule="auto" w:before="60" w:after="60"/>
        <w:ind w:firstLine="480"/>
      </w:pPr>
      <w:r>
        <w:t xml:space="preserve">─ 15 ─</w:t>
      </w:r>
    </w:p>
    <w:p>
      <w:pPr>
        <w:spacing w:line="360" w:lineRule="auto" w:before="60" w:after="60"/>
        <w:ind w:firstLine="480"/>
      </w:pPr>
      <w:r>
        <w:t xml:space="preserve">黑庄户乡郎辛庄村 177 号火灾、“12.28”崔各庄乡东辛店村火灾</w:t>
      </w:r>
    </w:p>
    <w:p>
      <w:pPr>
        <w:spacing w:line="360" w:lineRule="auto" w:before="60" w:after="60"/>
        <w:ind w:firstLine="480"/>
      </w:pPr>
      <w:r>
        <w:t xml:space="preserve">事故教训，全面落实“党政同责、一岗双责、齐抓共管、失职追</w:t>
      </w:r>
    </w:p>
    <w:p>
      <w:pPr>
        <w:spacing w:line="360" w:lineRule="auto" w:before="60" w:after="60"/>
        <w:ind w:firstLine="480"/>
      </w:pPr>
      <w:r>
        <w:t xml:space="preserve">责”工作要求，推动各级领导干部深入学习贯彻习近平总书记关</w:t>
      </w:r>
    </w:p>
    <w:p>
      <w:pPr>
        <w:spacing w:line="360" w:lineRule="auto" w:before="60" w:after="60"/>
        <w:ind w:firstLine="480"/>
      </w:pPr>
      <w:r>
        <w:t xml:space="preserve">于消防工作的重要指示精神，树牢“人民至上、生命至上”理念，</w:t>
      </w:r>
    </w:p>
    <w:p>
      <w:pPr>
        <w:spacing w:line="360" w:lineRule="auto" w:before="60" w:after="60"/>
        <w:ind w:firstLine="480"/>
      </w:pPr>
      <w:r>
        <w:t xml:space="preserve">统筹好发展和安全两件大事，增强风险意识和底线思维，切实把</w:t>
      </w:r>
    </w:p>
    <w:p>
      <w:pPr>
        <w:spacing w:line="360" w:lineRule="auto" w:before="60" w:after="60"/>
        <w:ind w:firstLine="480"/>
      </w:pPr>
      <w:r>
        <w:t xml:space="preserve">确保人民生命安全放在第一位，层层压实责任，形成齐抓共管消</w:t>
      </w:r>
    </w:p>
    <w:p>
      <w:pPr>
        <w:spacing w:line="360" w:lineRule="auto" w:before="60" w:after="60"/>
        <w:ind w:firstLine="480"/>
      </w:pPr>
      <w:r>
        <w:t xml:space="preserve">防工作的良好格局，系统性推行消防安全治本攻坚三年行动，标</w:t>
      </w:r>
    </w:p>
    <w:p>
      <w:pPr>
        <w:spacing w:line="360" w:lineRule="auto" w:before="60" w:after="60"/>
        <w:ind w:firstLine="480"/>
      </w:pPr>
      <w:r>
        <w:t xml:space="preserve">本兼治、重在治本，彻底消除区域性、行业性火灾隐患，实现消</w:t>
      </w:r>
    </w:p>
    <w:p>
      <w:pPr>
        <w:spacing w:line="360" w:lineRule="auto" w:before="60" w:after="60"/>
        <w:ind w:firstLine="480"/>
      </w:pPr>
      <w:r>
        <w:t xml:space="preserve">防安全长治久安。并加强顶层设计，修改完善出租房屋、电动自</w:t>
      </w:r>
    </w:p>
    <w:p>
      <w:pPr>
        <w:spacing w:line="360" w:lineRule="auto" w:before="60" w:after="60"/>
        <w:ind w:firstLine="480"/>
      </w:pPr>
      <w:r>
        <w:t xml:space="preserve">行车整治要求，出台技术防范标准，加强源头治理。</w:t>
      </w:r>
    </w:p>
    <w:p>
      <w:pPr>
        <w:spacing w:line="360" w:lineRule="auto" w:before="60" w:after="60"/>
        <w:ind w:firstLine="480"/>
      </w:pPr>
      <w:r>
        <w:t xml:space="preserve">（二）切实加强电动自行车安全管理。各街乡要加强电动自</w:t>
      </w:r>
    </w:p>
    <w:p>
      <w:pPr>
        <w:spacing w:line="360" w:lineRule="auto" w:before="60" w:after="60"/>
        <w:ind w:firstLine="480"/>
      </w:pPr>
      <w:r>
        <w:t xml:space="preserve">行车集中充电设施的统筹管理，组织梳理充电设施未覆盖村居，</w:t>
      </w:r>
    </w:p>
    <w:p>
      <w:pPr>
        <w:spacing w:line="360" w:lineRule="auto" w:before="60" w:after="60"/>
        <w:ind w:firstLine="480"/>
      </w:pPr>
      <w:r>
        <w:t xml:space="preserve">提升充电设施建设的覆盖率，督促指导社区（村）、运营单位依</w:t>
      </w:r>
    </w:p>
    <w:p>
      <w:pPr>
        <w:spacing w:line="360" w:lineRule="auto" w:before="60" w:after="60"/>
        <w:ind w:firstLine="480"/>
      </w:pPr>
      <w:r>
        <w:t xml:space="preserve">法依规履行安全管理职责；持续开展电动自行车违法违规充电行</w:t>
      </w:r>
    </w:p>
    <w:p>
      <w:pPr>
        <w:spacing w:line="360" w:lineRule="auto" w:before="60" w:after="60"/>
        <w:ind w:firstLine="480"/>
      </w:pPr>
      <w:r>
        <w:t xml:space="preserve">为专项整治，联合区交通支队、公安分局、商务局加大对非法生</w:t>
      </w:r>
    </w:p>
    <w:p>
      <w:pPr>
        <w:spacing w:line="360" w:lineRule="auto" w:before="60" w:after="60"/>
        <w:ind w:firstLine="480"/>
      </w:pPr>
      <w:r>
        <w:t xml:space="preserve">产、销售、流通、租赁领域的电动自行车及蓄电池综合执法力度，</w:t>
      </w:r>
    </w:p>
    <w:p>
      <w:pPr>
        <w:spacing w:line="360" w:lineRule="auto" w:before="60" w:after="60"/>
        <w:ind w:firstLine="480"/>
      </w:pPr>
      <w:r>
        <w:t xml:space="preserve">追根溯源严厉打击违法违规行为，依法查处电动自行车违规停放、</w:t>
      </w:r>
    </w:p>
    <w:p>
      <w:pPr>
        <w:spacing w:line="360" w:lineRule="auto" w:before="60" w:after="60"/>
        <w:ind w:firstLine="480"/>
      </w:pPr>
      <w:r>
        <w:t xml:space="preserve">充电行为，特别是针对蓄电池“入户充电”行为，要广泛宣传新</w:t>
      </w:r>
    </w:p>
    <w:p>
      <w:pPr>
        <w:spacing w:line="360" w:lineRule="auto" w:before="60" w:after="60"/>
        <w:ind w:firstLine="480"/>
      </w:pPr>
      <w:r>
        <w:t xml:space="preserve">修订《北京市消防条例》，加大警示、劝阻、处罚力度；对于因</w:t>
      </w:r>
    </w:p>
    <w:p>
      <w:pPr>
        <w:spacing w:line="360" w:lineRule="auto" w:before="60" w:after="60"/>
        <w:ind w:firstLine="480"/>
      </w:pPr>
      <w:r>
        <w:t xml:space="preserve">“入户充电”过失引起火灾的行为，组织公安、消防等部门严肃</w:t>
      </w:r>
    </w:p>
    <w:p>
      <w:pPr>
        <w:spacing w:line="360" w:lineRule="auto" w:before="60" w:after="60"/>
        <w:ind w:firstLine="480"/>
      </w:pPr>
      <w:r>
        <w:t xml:space="preserve">查处。同时要进一步采取“人防、物防、技防”措施加强电动自</w:t>
      </w:r>
    </w:p>
    <w:p>
      <w:pPr>
        <w:spacing w:line="360" w:lineRule="auto" w:before="60" w:after="60"/>
        <w:ind w:firstLine="480"/>
      </w:pPr>
      <w:r>
        <w:t xml:space="preserve">行车全链条管理，加大对电梯智能阻止系统、一车一池一码、电</w:t>
      </w:r>
    </w:p>
    <w:p>
      <w:pPr>
        <w:spacing w:line="360" w:lineRule="auto" w:before="60" w:after="60"/>
        <w:ind w:firstLine="480"/>
      </w:pPr>
      <w:r>
        <w:t xml:space="preserve">─ 16 ─</w:t>
      </w:r>
    </w:p>
    <w:p>
      <w:pPr>
        <w:spacing w:line="360" w:lineRule="auto" w:before="60" w:after="60"/>
        <w:ind w:firstLine="480"/>
      </w:pPr>
      <w:r>
        <w:t xml:space="preserve">力指纹等新技术应用，有效预防压减电动自行车安全隐患。</w:t>
      </w:r>
    </w:p>
    <w:p>
      <w:pPr>
        <w:spacing w:line="360" w:lineRule="auto" w:before="60" w:after="60"/>
        <w:ind w:firstLine="480"/>
      </w:pPr>
      <w:r>
        <w:t xml:space="preserve">（三）深入开展出租房屋安全专项治理。各街乡要依法加强</w:t>
      </w:r>
    </w:p>
    <w:p>
      <w:pPr>
        <w:spacing w:line="360" w:lineRule="auto" w:before="60" w:after="60"/>
        <w:ind w:firstLine="480"/>
      </w:pPr>
      <w:r>
        <w:t xml:space="preserve">本辖区内住房租赁的日常监督管理，指导社区（村）全面摸清出</w:t>
      </w:r>
    </w:p>
    <w:p>
      <w:pPr>
        <w:spacing w:line="360" w:lineRule="auto" w:before="60" w:after="60"/>
        <w:ind w:firstLine="480"/>
      </w:pPr>
      <w:r>
        <w:t xml:space="preserve">租房屋底数，建立工作台账，积极发动物业、居委会、流管员、</w:t>
      </w:r>
    </w:p>
    <w:p>
      <w:pPr>
        <w:spacing w:line="360" w:lineRule="auto" w:before="60" w:after="60"/>
        <w:ind w:firstLine="480"/>
      </w:pPr>
      <w:r>
        <w:t xml:space="preserve">网格员、楼门长等力量，通过业主微信群等渠道发布信息，加大</w:t>
      </w:r>
    </w:p>
    <w:p>
      <w:pPr>
        <w:spacing w:line="360" w:lineRule="auto" w:before="60" w:after="60"/>
        <w:ind w:firstLine="480"/>
      </w:pPr>
      <w:r>
        <w:t xml:space="preserve">对出租房屋相关政策的宣传力度；要建立健全“信息互通、资源</w:t>
      </w:r>
    </w:p>
    <w:p>
      <w:pPr>
        <w:spacing w:line="360" w:lineRule="auto" w:before="60" w:after="60"/>
        <w:ind w:firstLine="480"/>
      </w:pPr>
      <w:r>
        <w:t xml:space="preserve">共享、执法协作和联合执法”机制，根据接诉即办投诉情况、日</w:t>
      </w:r>
    </w:p>
    <w:p>
      <w:pPr>
        <w:spacing w:line="360" w:lineRule="auto" w:before="60" w:after="60"/>
        <w:ind w:firstLine="480"/>
      </w:pPr>
      <w:r>
        <w:t xml:space="preserve">常检查隐患上账情况，逐月分析出租房屋管理工作开展情况及存</w:t>
      </w:r>
    </w:p>
    <w:p>
      <w:pPr>
        <w:spacing w:line="360" w:lineRule="auto" w:before="60" w:after="60"/>
        <w:ind w:firstLine="480"/>
      </w:pPr>
      <w:r>
        <w:t xml:space="preserve">在的问题，加大对违法行为的执法力度；要纠正和查处住房租赁</w:t>
      </w:r>
    </w:p>
    <w:p>
      <w:pPr>
        <w:spacing w:line="360" w:lineRule="auto" w:before="60" w:after="60"/>
        <w:ind w:firstLine="480"/>
      </w:pPr>
      <w:r>
        <w:t xml:space="preserve">中介机构违法违规行为，加大对个人二房东的约束管理，在有效</w:t>
      </w:r>
    </w:p>
    <w:p>
      <w:pPr>
        <w:spacing w:line="360" w:lineRule="auto" w:before="60" w:after="60"/>
        <w:ind w:firstLine="480"/>
      </w:pPr>
      <w:r>
        <w:t xml:space="preserve">遏制住房租赁中介机构乱象的同时，加快长效机制建设，不断优</w:t>
      </w:r>
    </w:p>
    <w:p>
      <w:pPr>
        <w:spacing w:line="360" w:lineRule="auto" w:before="60" w:after="60"/>
        <w:ind w:firstLine="480"/>
      </w:pPr>
      <w:r>
        <w:t xml:space="preserve">化住房租赁市场环境。</w:t>
      </w:r>
    </w:p>
    <w:p>
      <w:pPr>
        <w:spacing w:line="360" w:lineRule="auto" w:before="60" w:after="60"/>
        <w:ind w:firstLine="480"/>
      </w:pPr>
      <w:r>
        <w:t xml:space="preserve">（四）强化消防宣传教育培训。要以案明责、以案说法，利</w:t>
      </w:r>
    </w:p>
    <w:p>
      <w:pPr>
        <w:spacing w:line="360" w:lineRule="auto" w:before="60" w:after="60"/>
        <w:ind w:firstLine="480"/>
      </w:pPr>
      <w:r>
        <w:t xml:space="preserve">用视频媒体、图文等方式开展警示教育和消防安全宣传，重点提</w:t>
      </w:r>
    </w:p>
    <w:p>
      <w:pPr>
        <w:spacing w:line="360" w:lineRule="auto" w:before="60" w:after="60"/>
        <w:ind w:firstLine="480"/>
      </w:pPr>
      <w:r>
        <w:t xml:space="preserve">示百姓日常生活所在场所的火灾危险性、如何有效安全疏散、使</w:t>
      </w:r>
    </w:p>
    <w:p>
      <w:pPr>
        <w:spacing w:line="360" w:lineRule="auto" w:before="60" w:after="60"/>
        <w:ind w:firstLine="480"/>
      </w:pPr>
      <w:r>
        <w:t xml:space="preserve">用灭火器材等内容。在住宅小区醒目位置设置消防安全宣传栏，</w:t>
      </w:r>
    </w:p>
    <w:p>
      <w:pPr>
        <w:spacing w:line="360" w:lineRule="auto" w:before="60" w:after="60"/>
        <w:ind w:firstLine="480"/>
      </w:pPr>
      <w:r>
        <w:t xml:space="preserve">提示安全用火、用电、用气及电动自行车存放、充电等常识；要</w:t>
      </w:r>
    </w:p>
    <w:p>
      <w:pPr>
        <w:spacing w:line="360" w:lineRule="auto" w:before="60" w:after="60"/>
        <w:ind w:firstLine="480"/>
      </w:pPr>
      <w:r>
        <w:t xml:space="preserve">持续开展“一警六员”消防基本技能实操实训，培养一批“准消</w:t>
      </w:r>
    </w:p>
    <w:p>
      <w:pPr>
        <w:spacing w:line="360" w:lineRule="auto" w:before="60" w:after="60"/>
        <w:ind w:firstLine="480"/>
      </w:pPr>
      <w:r>
        <w:t xml:space="preserve">防员”；要完善举报投诉机制，特别是针对建筑堆物堆料、电动</w:t>
      </w:r>
    </w:p>
    <w:p>
      <w:pPr>
        <w:spacing w:line="360" w:lineRule="auto" w:before="60" w:after="60"/>
        <w:ind w:firstLine="480"/>
      </w:pPr>
      <w:r>
        <w:t xml:space="preserve">自行车等高频、共性问题，鼓励、引导群众举报和消除身边的火</w:t>
      </w:r>
    </w:p>
    <w:p>
      <w:pPr>
        <w:spacing w:line="360" w:lineRule="auto" w:before="60" w:after="60"/>
        <w:ind w:firstLine="480"/>
      </w:pPr>
      <w:r>
        <w:t xml:space="preserve">灾隐患，有效预防和减少火灾事故的发生，切实增强人民群众安</w:t>
      </w:r>
    </w:p>
    <w:p>
      <w:pPr>
        <w:spacing w:line="360" w:lineRule="auto" w:before="60" w:after="60"/>
        <w:ind w:firstLine="480"/>
      </w:pPr>
      <w:r>
        <w:t xml:space="preserve">全感。</w:t>
      </w:r>
    </w:p>
    <w:p>
      <w:pPr>
        <w:spacing w:line="360" w:lineRule="auto" w:before="60" w:after="60"/>
        <w:ind w:firstLine="480"/>
      </w:pPr>
      <w:r>
        <w:t xml:space="preserve">─ 17 ─</w:t>
      </w:r>
    </w:p>
    <w:p>
      <w:pPr>
        <w:spacing w:line="360" w:lineRule="auto" w:before="60" w:after="60"/>
        <w:ind w:firstLine="480"/>
      </w:pPr>
      <w:r>
        <w:t xml:space="preserve">（五）强化重点领域隐患治理。要以消防安全治本攻坚三年</w:t>
      </w:r>
    </w:p>
    <w:p>
      <w:pPr>
        <w:spacing w:line="360" w:lineRule="auto" w:before="60" w:after="60"/>
        <w:ind w:firstLine="480"/>
      </w:pPr>
      <w:r>
        <w:t xml:space="preserve">行动为抓手，全面部署高层建筑、村民自建房、电动自行车、彩</w:t>
      </w:r>
    </w:p>
    <w:p>
      <w:pPr>
        <w:spacing w:line="360" w:lineRule="auto" w:before="60" w:after="60"/>
        <w:ind w:firstLine="480"/>
      </w:pPr>
      <w:r>
        <w:t xml:space="preserve">钢板建筑等重点领域消防安全专项排查整治，全力压缩存量隐患、</w:t>
      </w:r>
    </w:p>
    <w:p>
      <w:pPr>
        <w:spacing w:line="360" w:lineRule="auto" w:before="60" w:after="60"/>
        <w:ind w:firstLine="480"/>
      </w:pPr>
      <w:r>
        <w:t xml:space="preserve">严控新增风险，建立健全长效监管机制。全面发动街乡、社区（村）、</w:t>
      </w:r>
    </w:p>
    <w:p>
      <w:pPr>
        <w:spacing w:line="360" w:lineRule="auto" w:before="60" w:after="60"/>
        <w:ind w:firstLine="480"/>
      </w:pPr>
      <w:r>
        <w:t xml:space="preserve">消防志愿者等力量，开展消防安全隐患排查，要紧盯用火用电、</w:t>
      </w:r>
    </w:p>
    <w:p>
      <w:pPr>
        <w:spacing w:line="360" w:lineRule="auto" w:before="60" w:after="60"/>
        <w:ind w:firstLine="480"/>
      </w:pPr>
      <w:r>
        <w:t xml:space="preserve">堵塞通道、锁闭出口、电动自行车违规停放充电、违规住人等突</w:t>
      </w:r>
    </w:p>
    <w:p>
      <w:pPr>
        <w:spacing w:line="360" w:lineRule="auto" w:before="60" w:after="60"/>
        <w:ind w:firstLine="480"/>
      </w:pPr>
      <w:r>
        <w:t xml:space="preserve">出问题，加大排查治理力度，实现违法建设彩钢板建筑依法有序</w:t>
      </w:r>
    </w:p>
    <w:p>
      <w:pPr>
        <w:spacing w:line="360" w:lineRule="auto" w:before="60" w:after="60"/>
        <w:ind w:firstLine="480"/>
      </w:pPr>
      <w:r>
        <w:t xml:space="preserve">拆除；易燃可燃芯材彩钢板建筑全面整改，火灾隐患动态清零。</w:t>
      </w:r>
    </w:p>
    <w:p>
      <w:pPr>
        <w:spacing w:line="360" w:lineRule="auto" w:before="60" w:after="60"/>
        <w:ind w:firstLine="480"/>
      </w:pPr>
      <w:r>
        <w:t xml:space="preserve">各街乡要采取“吹哨报到”机制，联合公安、应急、市场监管、</w:t>
      </w:r>
    </w:p>
    <w:p>
      <w:pPr>
        <w:spacing w:line="360" w:lineRule="auto" w:before="60" w:after="60"/>
        <w:ind w:firstLine="480"/>
      </w:pPr>
      <w:r>
        <w:t xml:space="preserve">城市管理、农业农村、消防救援等部门，加大联合执法力度，对</w:t>
      </w:r>
    </w:p>
    <w:p>
      <w:pPr>
        <w:spacing w:line="360" w:lineRule="auto" w:before="60" w:after="60"/>
        <w:ind w:firstLine="480"/>
      </w:pPr>
      <w:r>
        <w:t xml:space="preserve">拒不整改火灾隐患的，要依法采取行政处罚等手段，压实消防安</w:t>
      </w:r>
    </w:p>
    <w:p>
      <w:pPr>
        <w:spacing w:line="360" w:lineRule="auto" w:before="60" w:after="60"/>
        <w:ind w:firstLine="480"/>
      </w:pPr>
      <w:r>
        <w:t xml:space="preserve">全责任，坚决消除各类安全隐患。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