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2022年泸县兴国运业有限公司 “5·22”道路交通事故调查报告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来源：重庆市江津区应急管理局·事故调查报告　重庆市江津区应急管理局·事故调查报告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原文链接：https://www.jiangjin.gov.cn/bm/qyjj_69022/zwgk_81474/fdzdgknr_81476/yjgl/ydqk/202311/t20231113_12552495.html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发布时间：2022-10-26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当前位置： 重庆市江津区应急管理局&gt;政务公开&gt;法定主动公开内容&gt;应急管理&gt;应对情况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115003817500911835/2023-00011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交通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突发公共事件（应急处置）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江津区应急局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有效性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2022-09-30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2022-10-26</w:t>
            </w:r>
          </w:p>
        </w:tc>
      </w:tr>
    </w:tbl>
    <w:p/>
    <w:p>
      <w:pPr>
        <w:pStyle w:val="Heading1"/>
      </w:pPr>
      <w:r>
        <w:t xml:space="preserve"> 2022年泸县兴国运业有限公司 “5·22”道路交通事故调查报告 </w:t>
      </w:r>
    </w:p>
    <w:p>
      <w:pPr>
        <w:spacing w:line="360" w:lineRule="auto" w:before="60" w:after="60"/>
        <w:ind w:firstLine="480"/>
      </w:pPr>
      <w:r>
        <w:t xml:space="preserve">发布日期： 2022-10-26 10:09:08  </w:t>
      </w:r>
    </w:p>
    <w:p>
      <w:pPr>
        <w:spacing w:line="360" w:lineRule="auto" w:before="60" w:after="60"/>
        <w:ind w:firstLine="480"/>
      </w:pPr>
      <w:r>
        <w:t xml:space="preserve">2022年05月22日13时26分许，泸县兴国运业有限公司驾驶员杨X驾驶的车牌号为川E6XXXX重型特殊结构货车，沿珞璜园区B区道路进港大道从郭坝村方向往玉观方向行驶，行驶至重庆市江津区珞璜园区B区道路进港大道兰花隧道内时，与车辆行驶方向对向步行的行人余XX发生碰撞，造成车辆受损和行人余XX死亡的交通事故。经区公安局交巡警支队调查并认定杨X与余XX承担同等责任。</w:t>
      </w:r>
    </w:p>
    <w:p>
      <w:pPr>
        <w:spacing w:line="360" w:lineRule="auto" w:before="60" w:after="60"/>
        <w:ind w:firstLine="480"/>
      </w:pPr>
      <w:r>
        <w:t xml:space="preserve">区应急局接区公安局交巡警支队案件移交后，根据《中华人民共和国安全生产法》《中华人民共和国道路交通安全法》《生产安全事故报告和调查处理条例》（国务院令第493号）和《重庆市安全生产条例》等法律法规规定，由区应急局牵头，区公安局、区交通局、区总工会等部门和单位派员组成泸县兴国运业有限公司“5.22”一般道路交通事故调查组，并邀请区纪委监委派员参加事故调查工作。现将有关情况报告如下：</w:t>
      </w:r>
    </w:p>
    <w:p>
      <w:pPr>
        <w:spacing w:line="360" w:lineRule="auto" w:before="60" w:after="60"/>
        <w:ind w:firstLine="480"/>
      </w:pPr>
      <w:r>
        <w:t xml:space="preserve">一、事故单位基本情况</w:t>
      </w:r>
    </w:p>
    <w:p>
      <w:pPr>
        <w:spacing w:line="360" w:lineRule="auto" w:before="60" w:after="60"/>
        <w:ind w:firstLine="480"/>
      </w:pPr>
      <w:r>
        <w:t xml:space="preserve">泸县兴国运业有限公司，类型：有限责任公司（自然人独资），住所：泸县嘉明镇；法定代表人：赵X，注册资本：伍拾万元整，成立日期：2012年12月26日，营业期限：2012年12月26日至永久，经营范围：货物专用运输（罐式、集装箱、冷藏保鲜），普通货运。销售汽车(不含九座以下乘用车)（依法须经批准的项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二、事故经过与处置情况</w:t>
      </w:r>
    </w:p>
    <w:p>
      <w:pPr>
        <w:spacing w:line="360" w:lineRule="auto" w:before="60" w:after="60"/>
        <w:ind w:firstLine="480"/>
      </w:pPr>
      <w:r>
        <w:t xml:space="preserve">（一）事故发生经过。</w:t>
      </w:r>
    </w:p>
    <w:p>
      <w:pPr>
        <w:spacing w:line="360" w:lineRule="auto" w:before="60" w:after="60"/>
        <w:ind w:firstLine="480"/>
      </w:pPr>
      <w:r>
        <w:t xml:space="preserve">2022年05月22日13时26分许，杨X驾驶的车牌号为川E6XXXX重型特殊结构货车，沿珞璜园区B区道路进港大道从郭坝村方向往玉观方向行驶，行驶至重庆市江津区珞璜园区B区道路进港大道兰花隧道内时，与车辆行驶方向对向步行的行人余XX发生碰撞，造成余XX当场死亡的交通事故。</w:t>
      </w:r>
    </w:p>
    <w:p>
      <w:pPr>
        <w:spacing w:line="360" w:lineRule="auto" w:before="60" w:after="60"/>
        <w:ind w:firstLine="480"/>
      </w:pPr>
      <w:r>
        <w:t xml:space="preserve">（二）事故应急处置情况。</w:t>
      </w:r>
    </w:p>
    <w:p>
      <w:pPr>
        <w:spacing w:line="360" w:lineRule="auto" w:before="60" w:after="60"/>
        <w:ind w:firstLine="480"/>
      </w:pPr>
      <w:r>
        <w:t xml:space="preserve">事故发生后，现场的人员立即拨打了报警电话，区公安局交巡警支队勤务八大队及相关单位到现场进行处置。</w:t>
      </w:r>
    </w:p>
    <w:p>
      <w:pPr>
        <w:spacing w:line="360" w:lineRule="auto" w:before="60" w:after="60"/>
        <w:ind w:firstLine="480"/>
      </w:pPr>
      <w:r>
        <w:t xml:space="preserve">三、人员伤亡及经济损失情况</w:t>
      </w:r>
    </w:p>
    <w:p>
      <w:pPr>
        <w:spacing w:line="360" w:lineRule="auto" w:before="60" w:after="60"/>
        <w:ind w:firstLine="480"/>
      </w:pPr>
      <w:r>
        <w:t xml:space="preserve">（一）死亡人员基本情况。</w:t>
      </w:r>
    </w:p>
    <w:p>
      <w:pPr>
        <w:spacing w:line="360" w:lineRule="auto" w:before="60" w:after="60"/>
        <w:ind w:firstLine="480"/>
      </w:pPr>
      <w:r>
        <w:t xml:space="preserve">死者：余XX，男，88岁，汉族，家住重庆市高新区龙荫XX号X单元X－X，身份证号码：5102**********9215。</w:t>
      </w:r>
    </w:p>
    <w:p>
      <w:pPr>
        <w:spacing w:line="360" w:lineRule="auto" w:before="60" w:after="60"/>
        <w:ind w:firstLine="480"/>
      </w:pPr>
      <w:r>
        <w:t xml:space="preserve">（二）直接经济损失。</w:t>
      </w:r>
    </w:p>
    <w:p>
      <w:pPr>
        <w:spacing w:line="360" w:lineRule="auto" w:before="60" w:after="60"/>
        <w:ind w:firstLine="480"/>
      </w:pPr>
      <w:r>
        <w:t xml:space="preserve">该事故造成1人死亡，直接经济损失约40万元。</w:t>
      </w:r>
    </w:p>
    <w:p>
      <w:pPr>
        <w:spacing w:line="360" w:lineRule="auto" w:before="60" w:after="60"/>
        <w:ind w:firstLine="480"/>
      </w:pPr>
      <w:r>
        <w:t xml:space="preserve">四、事故原因与性质</w:t>
      </w:r>
    </w:p>
    <w:p>
      <w:pPr>
        <w:spacing w:line="360" w:lineRule="auto" w:before="60" w:after="60"/>
        <w:ind w:firstLine="480"/>
      </w:pPr>
      <w:r>
        <w:t xml:space="preserve">（一）事故发生原因。</w:t>
      </w:r>
    </w:p>
    <w:p>
      <w:pPr>
        <w:spacing w:line="360" w:lineRule="auto" w:before="60" w:after="60"/>
        <w:ind w:firstLine="480"/>
      </w:pPr>
      <w:r>
        <w:t xml:space="preserve">1．杨X驾驶载货汽车不按规定车道行驶，未注意观察造成事故发生的原因；</w:t>
      </w:r>
    </w:p>
    <w:p>
      <w:pPr>
        <w:spacing w:line="360" w:lineRule="auto" w:before="60" w:after="60"/>
        <w:ind w:firstLine="480"/>
      </w:pPr>
      <w:r>
        <w:t xml:space="preserve">2．当事人余XX行走时违反禁止标志，不靠路边行走也是造成事故发生的原因。</w:t>
      </w:r>
    </w:p>
    <w:p>
      <w:pPr>
        <w:spacing w:line="360" w:lineRule="auto" w:before="60" w:after="60"/>
        <w:ind w:firstLine="480"/>
      </w:pPr>
      <w:r>
        <w:t xml:space="preserve">（二）事故性质。</w:t>
      </w:r>
    </w:p>
    <w:p>
      <w:pPr>
        <w:spacing w:line="360" w:lineRule="auto" w:before="60" w:after="60"/>
        <w:ind w:firstLine="480"/>
      </w:pPr>
      <w:r>
        <w:t xml:space="preserve">通过对本次事故原因的分析，调查组认定本次事故是驾驶人员杨X、当事人余XX负同等责任的一起经营性道路交通事故。</w:t>
      </w:r>
    </w:p>
    <w:p>
      <w:pPr>
        <w:spacing w:line="360" w:lineRule="auto" w:before="60" w:after="60"/>
        <w:ind w:firstLine="480"/>
      </w:pPr>
      <w:r>
        <w:t xml:space="preserve">五、事故责任与处理建议</w:t>
      </w:r>
    </w:p>
    <w:p>
      <w:pPr>
        <w:spacing w:line="360" w:lineRule="auto" w:before="60" w:after="60"/>
        <w:ind w:firstLine="480"/>
      </w:pPr>
      <w:r>
        <w:t xml:space="preserve">（一）驾驶员杨X。杨X驾驶载货汽车不按规定车道行驶，未注意观察造成事故发生，对本次事故负同等责任，建议由公安机关依法处理。</w:t>
      </w:r>
    </w:p>
    <w:p>
      <w:pPr>
        <w:spacing w:line="360" w:lineRule="auto" w:before="60" w:after="60"/>
        <w:ind w:firstLine="480"/>
      </w:pPr>
      <w:r>
        <w:t xml:space="preserve">（二）当事人余XX。当事人余XX行走时违反禁止标志，不靠路边行走造成事故发生，鉴于在本次事故中死亡，建议免予责任追究。</w:t>
      </w:r>
    </w:p>
    <w:p>
      <w:pPr>
        <w:spacing w:line="360" w:lineRule="auto" w:before="60" w:after="60"/>
        <w:ind w:firstLine="480"/>
      </w:pPr>
      <w:r>
        <w:t xml:space="preserve">（三）泸县兴国运业有限公司。经调查，本次事故的发生与该公司的日常管理没有直接因果关系。但在调查中发现：该公司安全教育培训工作存在不足。公司目前实有车辆40台，驾驶员40人，2022年1－5月应参加培训学习200人次，实际参加学习（包括线上和线下）158人次，杨X在事发前参加学习3次，2次未参与。建议由区交通局函告泸县交通运输局予以处理。</w:t>
      </w:r>
    </w:p>
    <w:p>
      <w:pPr>
        <w:spacing w:line="360" w:lineRule="auto" w:before="60" w:after="60"/>
        <w:ind w:firstLine="480"/>
      </w:pPr>
      <w:r>
        <w:t xml:space="preserve">（四）职能部门履职情况。泸县交通运输局：2022年度初，泸县交通运输局执法大队制定了《2022年度安全监管计划》，计划要求全年至少开展一次普通货运企业的安全检查，对列入重点企业名单的企业，按照实际情况开展。今年以来，共检查道路运输企业400余家，出动执法人1500余人，发现问题隐患224个。对37台“两客一危”车辆实施了记分管理，174人纳入道路运输从业人员重点监控名单，约谈了2家道路运输企业。对道路运输企业违法违规行为立案79起，处罚款19.3万元。泸县交通运输局执法大队于2022年1月7日对泸县兴国运业有限公司进行了现场督查。发现存在的问题有8项，已要求限期完成整改，并对符合行政处罚4项问题实施了行政处罚。</w:t>
      </w:r>
    </w:p>
    <w:p>
      <w:pPr>
        <w:spacing w:line="360" w:lineRule="auto" w:before="60" w:after="60"/>
        <w:ind w:firstLine="480"/>
      </w:pPr>
      <w:r>
        <w:t xml:space="preserve">根据《中国共产党纪律处分条例》和《中国共产党问责条例》等相关规定，事故调查组认为泸县交通运输局履行了监管职责，建议在本次事故中不予追责。</w:t>
      </w:r>
    </w:p>
    <w:p>
      <w:pPr>
        <w:spacing w:line="360" w:lineRule="auto" w:before="60" w:after="60"/>
        <w:ind w:firstLine="480"/>
      </w:pPr>
      <w:r>
        <w:t xml:space="preserve">六、整改措施建议</w:t>
      </w:r>
    </w:p>
    <w:p>
      <w:pPr>
        <w:spacing w:line="360" w:lineRule="auto" w:before="60" w:after="60"/>
        <w:ind w:firstLine="480"/>
      </w:pPr>
      <w:r>
        <w:t xml:space="preserve">泸县兴国运业有限公司要深刻吸取本次事故教训，切实履行安全生产主体责任，按规定落实从业人员安全生产教育培训，提高安全意识和责任意识，加大从业人员的管理力度，进一步加大隐患排查力度，避免和预防类似事故再次发生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江津区2022年“5.22”道路交通事故调查组</w:t>
      </w:r>
    </w:p>
    <w:p>
      <w:pPr>
        <w:spacing w:line="360" w:lineRule="auto" w:before="60" w:after="60"/>
        <w:ind w:firstLine="480"/>
      </w:pPr>
      <w:r>
        <w:t xml:space="preserve">2022年9月30日 </w:t>
      </w:r>
    </w:p>
    <w:p>
      <w:pPr>
        <w:spacing w:line="360" w:lineRule="auto" w:before="60" w:after="60"/>
        <w:ind w:firstLine="480"/>
      </w:pPr>
      <w:r>
        <w:t xml:space="preserve">（此件主动公开）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 文件下载： </w:t>
      </w:r>
    </w:p>
    <w:p>
      <w:pPr>
        <w:spacing w:line="360" w:lineRule="auto" w:before="60" w:after="60"/>
        <w:ind w:firstLine="480"/>
      </w:pPr>
         2022年泸县兴国运业有限公司“5.22”道路交通事故的调查报告.doc 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•   外交部  </w:t>
      </w:r>
    </w:p>
    <w:p>
      <w:pPr>
        <w:spacing w:line="360" w:lineRule="auto" w:before="60" w:after="60"/>
        <w:ind w:firstLine="480"/>
      </w:pPr>
      <w:r>
        <w:t xml:space="preserve">•   国防部  </w:t>
      </w:r>
    </w:p>
    <w:p>
      <w:pPr>
        <w:spacing w:line="360" w:lineRule="auto" w:before="60" w:after="60"/>
        <w:ind w:firstLine="480"/>
      </w:pPr>
      <w:r>
        <w:t xml:space="preserve">•   国家发展和改革委员会  </w:t>
      </w:r>
    </w:p>
    <w:p>
      <w:pPr>
        <w:spacing w:line="360" w:lineRule="auto" w:before="60" w:after="60"/>
        <w:ind w:firstLine="480"/>
      </w:pPr>
      <w:r>
        <w:t xml:space="preserve">•   教育部  </w:t>
      </w:r>
    </w:p>
    <w:p>
      <w:pPr>
        <w:spacing w:line="360" w:lineRule="auto" w:before="60" w:after="60"/>
        <w:ind w:firstLine="480"/>
      </w:pPr>
      <w:r>
        <w:t xml:space="preserve">•   科学技术部  </w:t>
      </w:r>
    </w:p>
    <w:p>
      <w:pPr>
        <w:spacing w:line="360" w:lineRule="auto" w:before="60" w:after="60"/>
        <w:ind w:firstLine="480"/>
      </w:pPr>
      <w:r>
        <w:t xml:space="preserve">•   工业和信息化部  </w:t>
      </w:r>
    </w:p>
    <w:p>
      <w:pPr>
        <w:spacing w:line="360" w:lineRule="auto" w:before="60" w:after="60"/>
        <w:ind w:firstLine="480"/>
      </w:pPr>
      <w:r>
        <w:t xml:space="preserve">•   国家民族事务委员会  </w:t>
      </w:r>
    </w:p>
    <w:p>
      <w:pPr>
        <w:spacing w:line="360" w:lineRule="auto" w:before="60" w:after="60"/>
        <w:ind w:firstLine="480"/>
      </w:pPr>
      <w:r>
        <w:t xml:space="preserve">•   公安部  </w:t>
      </w:r>
    </w:p>
    <w:p>
      <w:pPr>
        <w:spacing w:line="360" w:lineRule="auto" w:before="60" w:after="60"/>
        <w:ind w:firstLine="480"/>
      </w:pPr>
      <w:r>
        <w:t xml:space="preserve">•   民政部  </w:t>
      </w:r>
    </w:p>
    <w:p>
      <w:pPr>
        <w:spacing w:line="360" w:lineRule="auto" w:before="60" w:after="60"/>
        <w:ind w:firstLine="480"/>
      </w:pPr>
      <w:r>
        <w:t xml:space="preserve">•   司法部  </w:t>
      </w:r>
    </w:p>
    <w:p>
      <w:pPr>
        <w:spacing w:line="360" w:lineRule="auto" w:before="60" w:after="60"/>
        <w:ind w:firstLine="480"/>
      </w:pPr>
      <w:r>
        <w:t xml:space="preserve">•   财政部  </w:t>
      </w:r>
    </w:p>
    <w:p>
      <w:pPr>
        <w:spacing w:line="360" w:lineRule="auto" w:before="60" w:after="60"/>
        <w:ind w:firstLine="480"/>
      </w:pPr>
      <w:r>
        <w:t xml:space="preserve">•   人力资源和社会保障部  </w:t>
      </w:r>
    </w:p>
    <w:p>
      <w:pPr>
        <w:spacing w:line="360" w:lineRule="auto" w:before="60" w:after="60"/>
        <w:ind w:firstLine="480"/>
      </w:pPr>
      <w:r>
        <w:t xml:space="preserve">•   自然资源部  </w:t>
      </w:r>
    </w:p>
    <w:p>
      <w:pPr>
        <w:spacing w:line="360" w:lineRule="auto" w:before="60" w:after="60"/>
        <w:ind w:firstLine="480"/>
      </w:pPr>
      <w:r>
        <w:t xml:space="preserve">•   生态环境部  </w:t>
      </w:r>
    </w:p>
    <w:p>
      <w:pPr>
        <w:spacing w:line="360" w:lineRule="auto" w:before="60" w:after="60"/>
        <w:ind w:firstLine="480"/>
      </w:pPr>
      <w:r>
        <w:t xml:space="preserve">•   住房和城乡建设部  </w:t>
      </w:r>
    </w:p>
    <w:p>
      <w:pPr>
        <w:spacing w:line="360" w:lineRule="auto" w:before="60" w:after="60"/>
        <w:ind w:firstLine="480"/>
      </w:pPr>
      <w:r>
        <w:t xml:space="preserve">•   交通运输部  </w:t>
      </w:r>
    </w:p>
    <w:p>
      <w:pPr>
        <w:spacing w:line="360" w:lineRule="auto" w:before="60" w:after="60"/>
        <w:ind w:firstLine="480"/>
      </w:pPr>
      <w:r>
        <w:t xml:space="preserve">•   水利部  </w:t>
      </w:r>
    </w:p>
    <w:p>
      <w:pPr>
        <w:spacing w:line="360" w:lineRule="auto" w:before="60" w:after="60"/>
        <w:ind w:firstLine="480"/>
      </w:pPr>
      <w:r>
        <w:t xml:space="preserve">•   农业农村部  </w:t>
      </w:r>
    </w:p>
    <w:p>
      <w:pPr>
        <w:spacing w:line="360" w:lineRule="auto" w:before="60" w:after="60"/>
        <w:ind w:firstLine="480"/>
      </w:pPr>
      <w:r>
        <w:t xml:space="preserve">•   商务部  </w:t>
      </w:r>
    </w:p>
    <w:p>
      <w:pPr>
        <w:spacing w:line="360" w:lineRule="auto" w:before="60" w:after="60"/>
        <w:ind w:firstLine="480"/>
      </w:pPr>
      <w:r>
        <w:t xml:space="preserve">•   文化和旅游部  </w:t>
      </w:r>
    </w:p>
    <w:p>
      <w:pPr>
        <w:spacing w:line="360" w:lineRule="auto" w:before="60" w:after="60"/>
        <w:ind w:firstLine="480"/>
      </w:pPr>
      <w:r>
        <w:t xml:space="preserve">•   国家卫生健康委员会  </w:t>
      </w:r>
    </w:p>
    <w:p>
      <w:pPr>
        <w:spacing w:line="360" w:lineRule="auto" w:before="60" w:after="60"/>
        <w:ind w:firstLine="480"/>
      </w:pPr>
      <w:r>
        <w:t xml:space="preserve">•   退役军人事务部  </w:t>
      </w:r>
    </w:p>
    <w:p>
      <w:pPr>
        <w:spacing w:line="360" w:lineRule="auto" w:before="60" w:after="60"/>
        <w:ind w:firstLine="480"/>
      </w:pPr>
      <w:r>
        <w:t xml:space="preserve">•   人民银行  </w:t>
      </w:r>
    </w:p>
    <w:p>
      <w:pPr>
        <w:spacing w:line="360" w:lineRule="auto" w:before="60" w:after="60"/>
        <w:ind w:firstLine="480"/>
      </w:pPr>
      <w:r>
        <w:t xml:space="preserve">•   审计署  </w:t>
      </w:r>
    </w:p>
    <w:p>
      <w:pPr>
        <w:spacing w:line="360" w:lineRule="auto" w:before="60" w:after="60"/>
        <w:ind w:firstLine="480"/>
      </w:pPr>
      <w:r>
        <w:t xml:space="preserve">•   国家语言文字工作委员会  </w:t>
      </w:r>
    </w:p>
    <w:p>
      <w:pPr>
        <w:spacing w:line="360" w:lineRule="auto" w:before="60" w:after="60"/>
        <w:ind w:firstLine="480"/>
      </w:pPr>
      <w:r>
        <w:t xml:space="preserve">•   国家原子能机构  </w:t>
      </w:r>
    </w:p>
    <w:p>
      <w:pPr>
        <w:spacing w:line="360" w:lineRule="auto" w:before="60" w:after="60"/>
        <w:ind w:firstLine="480"/>
      </w:pPr>
      <w:r>
        <w:t xml:space="preserve">•   国家核安全局  </w:t>
      </w:r>
    </w:p>
    <w:p>
      <w:pPr>
        <w:spacing w:line="360" w:lineRule="auto" w:before="60" w:after="60"/>
        <w:ind w:firstLine="480"/>
      </w:pPr>
      <w:r>
        <w:t xml:space="preserve">•   国务院国有资产监督管理委员会  </w:t>
      </w:r>
    </w:p>
    <w:p>
      <w:pPr>
        <w:spacing w:line="360" w:lineRule="auto" w:before="60" w:after="60"/>
        <w:ind w:firstLine="480"/>
      </w:pPr>
      <w:r>
        <w:t xml:space="preserve">•   海关总署  </w:t>
      </w:r>
    </w:p>
    <w:p>
      <w:pPr>
        <w:spacing w:line="360" w:lineRule="auto" w:before="60" w:after="60"/>
        <w:ind w:firstLine="480"/>
      </w:pPr>
      <w:r>
        <w:t xml:space="preserve">•   国家税务总局  </w:t>
      </w:r>
    </w:p>
    <w:p>
      <w:pPr>
        <w:spacing w:line="360" w:lineRule="auto" w:before="60" w:after="60"/>
        <w:ind w:firstLine="480"/>
      </w:pPr>
      <w:r>
        <w:t xml:space="preserve">•   国家市场监督管理总局  </w:t>
      </w:r>
    </w:p>
    <w:p>
      <w:pPr>
        <w:spacing w:line="360" w:lineRule="auto" w:before="60" w:after="60"/>
        <w:ind w:firstLine="480"/>
      </w:pPr>
      <w:r>
        <w:t xml:space="preserve">•   国家广播电视总局  </w:t>
      </w:r>
    </w:p>
    <w:p>
      <w:pPr>
        <w:spacing w:line="360" w:lineRule="auto" w:before="60" w:after="60"/>
        <w:ind w:firstLine="480"/>
      </w:pPr>
      <w:r>
        <w:t xml:space="preserve">•   国家体育总局  </w:t>
      </w:r>
    </w:p>
    <w:p>
      <w:pPr>
        <w:spacing w:line="360" w:lineRule="auto" w:before="60" w:after="60"/>
        <w:ind w:firstLine="480"/>
      </w:pPr>
      <w:r>
        <w:t xml:space="preserve">•   国家统计局  </w:t>
      </w:r>
    </w:p>
    <w:p>
      <w:pPr>
        <w:spacing w:line="360" w:lineRule="auto" w:before="60" w:after="60"/>
        <w:ind w:firstLine="480"/>
      </w:pPr>
      <w:r>
        <w:t xml:space="preserve">•   北京  </w:t>
      </w:r>
    </w:p>
    <w:p>
      <w:pPr>
        <w:spacing w:line="360" w:lineRule="auto" w:before="60" w:after="60"/>
        <w:ind w:firstLine="480"/>
      </w:pPr>
      <w:r>
        <w:t xml:space="preserve">•   天津  </w:t>
      </w:r>
    </w:p>
    <w:p>
      <w:pPr>
        <w:spacing w:line="360" w:lineRule="auto" w:before="60" w:after="60"/>
        <w:ind w:firstLine="480"/>
      </w:pPr>
      <w:r>
        <w:t xml:space="preserve">•   河北  </w:t>
      </w:r>
    </w:p>
    <w:p>
      <w:pPr>
        <w:spacing w:line="360" w:lineRule="auto" w:before="60" w:after="60"/>
        <w:ind w:firstLine="480"/>
      </w:pPr>
      <w:r>
        <w:t xml:space="preserve">•   山西  </w:t>
      </w:r>
    </w:p>
    <w:p>
      <w:pPr>
        <w:spacing w:line="360" w:lineRule="auto" w:before="60" w:after="60"/>
        <w:ind w:firstLine="480"/>
      </w:pPr>
      <w:r>
        <w:t xml:space="preserve">•   辽宁  </w:t>
      </w:r>
    </w:p>
    <w:p>
      <w:pPr>
        <w:spacing w:line="360" w:lineRule="auto" w:before="60" w:after="60"/>
        <w:ind w:firstLine="480"/>
      </w:pPr>
      <w:r>
        <w:t xml:space="preserve">•   内蒙古  </w:t>
      </w:r>
    </w:p>
    <w:p>
      <w:pPr>
        <w:spacing w:line="360" w:lineRule="auto" w:before="60" w:after="60"/>
        <w:ind w:firstLine="480"/>
      </w:pPr>
      <w:r>
        <w:t xml:space="preserve">•   吉林  </w:t>
      </w:r>
    </w:p>
    <w:p>
      <w:pPr>
        <w:spacing w:line="360" w:lineRule="auto" w:before="60" w:after="60"/>
        <w:ind w:firstLine="480"/>
      </w:pPr>
      <w:r>
        <w:t xml:space="preserve">•   黑龙江  </w:t>
      </w:r>
    </w:p>
    <w:p>
      <w:pPr>
        <w:spacing w:line="360" w:lineRule="auto" w:before="60" w:after="60"/>
        <w:ind w:firstLine="480"/>
      </w:pPr>
      <w:r>
        <w:t xml:space="preserve">•   上海  </w:t>
      </w:r>
    </w:p>
    <w:p>
      <w:pPr>
        <w:spacing w:line="360" w:lineRule="auto" w:before="60" w:after="60"/>
        <w:ind w:firstLine="480"/>
      </w:pPr>
      <w:r>
        <w:t xml:space="preserve">•   江苏  </w:t>
      </w:r>
    </w:p>
    <w:p>
      <w:pPr>
        <w:spacing w:line="360" w:lineRule="auto" w:before="60" w:after="60"/>
        <w:ind w:firstLine="480"/>
      </w:pPr>
      <w:r>
        <w:t xml:space="preserve">•   浙江  </w:t>
      </w:r>
    </w:p>
    <w:p>
      <w:pPr>
        <w:spacing w:line="360" w:lineRule="auto" w:before="60" w:after="60"/>
        <w:ind w:firstLine="480"/>
      </w:pPr>
      <w:r>
        <w:t xml:space="preserve">•   安徽  </w:t>
      </w:r>
    </w:p>
    <w:p>
      <w:pPr>
        <w:spacing w:line="360" w:lineRule="auto" w:before="60" w:after="60"/>
        <w:ind w:firstLine="480"/>
      </w:pPr>
      <w:r>
        <w:t xml:space="preserve">•   福建  </w:t>
      </w:r>
    </w:p>
    <w:p>
      <w:pPr>
        <w:spacing w:line="360" w:lineRule="auto" w:before="60" w:after="60"/>
        <w:ind w:firstLine="480"/>
      </w:pPr>
      <w:r>
        <w:t xml:space="preserve">•   江西  </w:t>
      </w:r>
    </w:p>
    <w:p>
      <w:pPr>
        <w:spacing w:line="360" w:lineRule="auto" w:before="60" w:after="60"/>
        <w:ind w:firstLine="480"/>
      </w:pPr>
      <w:r>
        <w:t xml:space="preserve">•   山东  </w:t>
      </w:r>
    </w:p>
    <w:p>
      <w:pPr>
        <w:spacing w:line="360" w:lineRule="auto" w:before="60" w:after="60"/>
        <w:ind w:firstLine="480"/>
      </w:pPr>
      <w:r>
        <w:t xml:space="preserve">•   河南  </w:t>
      </w:r>
    </w:p>
    <w:p>
      <w:pPr>
        <w:spacing w:line="360" w:lineRule="auto" w:before="60" w:after="60"/>
        <w:ind w:firstLine="480"/>
      </w:pPr>
      <w:r>
        <w:t xml:space="preserve">•   湖北  </w:t>
      </w:r>
    </w:p>
    <w:p>
      <w:pPr>
        <w:spacing w:line="360" w:lineRule="auto" w:before="60" w:after="60"/>
        <w:ind w:firstLine="480"/>
      </w:pPr>
      <w:r>
        <w:t xml:space="preserve">•   湖南  </w:t>
      </w:r>
    </w:p>
    <w:p>
      <w:pPr>
        <w:spacing w:line="360" w:lineRule="auto" w:before="60" w:after="60"/>
        <w:ind w:firstLine="480"/>
      </w:pPr>
      <w:r>
        <w:t xml:space="preserve">•   广东  </w:t>
      </w:r>
    </w:p>
    <w:p>
      <w:pPr>
        <w:spacing w:line="360" w:lineRule="auto" w:before="60" w:after="60"/>
        <w:ind w:firstLine="480"/>
      </w:pPr>
      <w:r>
        <w:t xml:space="preserve">•   广西  </w:t>
      </w:r>
    </w:p>
    <w:p>
      <w:pPr>
        <w:spacing w:line="360" w:lineRule="auto" w:before="60" w:after="60"/>
        <w:ind w:firstLine="480"/>
      </w:pPr>
      <w:r>
        <w:t xml:space="preserve">•   海南  </w:t>
      </w:r>
    </w:p>
    <w:p>
      <w:pPr>
        <w:spacing w:line="360" w:lineRule="auto" w:before="60" w:after="60"/>
        <w:ind w:firstLine="480"/>
      </w:pPr>
      <w:r>
        <w:t xml:space="preserve">•   重庆  </w:t>
      </w:r>
    </w:p>
    <w:p>
      <w:pPr>
        <w:spacing w:line="360" w:lineRule="auto" w:before="60" w:after="60"/>
        <w:ind w:firstLine="480"/>
      </w:pPr>
      <w:r>
        <w:t xml:space="preserve">•   四川  </w:t>
      </w:r>
    </w:p>
    <w:p>
      <w:pPr>
        <w:spacing w:line="360" w:lineRule="auto" w:before="60" w:after="60"/>
        <w:ind w:firstLine="480"/>
      </w:pPr>
      <w:r>
        <w:t xml:space="preserve">•   贵州  </w:t>
      </w:r>
    </w:p>
    <w:p>
      <w:pPr>
        <w:spacing w:line="360" w:lineRule="auto" w:before="60" w:after="60"/>
        <w:ind w:firstLine="480"/>
      </w:pPr>
      <w:r>
        <w:t xml:space="preserve">•   云南  </w:t>
      </w:r>
    </w:p>
    <w:p>
      <w:pPr>
        <w:spacing w:line="360" w:lineRule="auto" w:before="60" w:after="60"/>
        <w:ind w:firstLine="480"/>
      </w:pPr>
      <w:r>
        <w:t xml:space="preserve">•   西藏  </w:t>
      </w:r>
    </w:p>
    <w:p>
      <w:pPr>
        <w:spacing w:line="360" w:lineRule="auto" w:before="60" w:after="60"/>
        <w:ind w:firstLine="480"/>
      </w:pPr>
      <w:r>
        <w:t xml:space="preserve">•   陕西  </w:t>
      </w:r>
    </w:p>
    <w:p>
      <w:pPr>
        <w:spacing w:line="360" w:lineRule="auto" w:before="60" w:after="60"/>
        <w:ind w:firstLine="480"/>
      </w:pPr>
      <w:r>
        <w:t xml:space="preserve">•   甘肃  </w:t>
      </w:r>
    </w:p>
    <w:p>
      <w:pPr>
        <w:spacing w:line="360" w:lineRule="auto" w:before="60" w:after="60"/>
        <w:ind w:firstLine="480"/>
      </w:pPr>
      <w:r>
        <w:t xml:space="preserve">•   青海  </w:t>
      </w:r>
    </w:p>
    <w:p>
      <w:pPr>
        <w:spacing w:line="360" w:lineRule="auto" w:before="60" w:after="60"/>
        <w:ind w:firstLine="480"/>
      </w:pPr>
      <w:r>
        <w:t xml:space="preserve">•   宁夏  </w:t>
      </w:r>
    </w:p>
    <w:p>
      <w:pPr>
        <w:spacing w:line="360" w:lineRule="auto" w:before="60" w:after="60"/>
        <w:ind w:firstLine="480"/>
      </w:pPr>
      <w:r>
        <w:t xml:space="preserve">•   新疆  </w:t>
      </w:r>
    </w:p>
    <w:p>
      <w:pPr>
        <w:spacing w:line="360" w:lineRule="auto" w:before="60" w:after="60"/>
        <w:ind w:firstLine="480"/>
      </w:pPr>
      <w:r>
        <w:t xml:space="preserve">•   香港  </w:t>
      </w:r>
    </w:p>
    <w:p>
      <w:pPr>
        <w:spacing w:line="360" w:lineRule="auto" w:before="60" w:after="60"/>
        <w:ind w:firstLine="480"/>
      </w:pPr>
      <w:r>
        <w:t xml:space="preserve">•   澳门  </w:t>
      </w:r>
    </w:p>
    <w:p>
      <w:pPr>
        <w:spacing w:line="360" w:lineRule="auto" w:before="60" w:after="60"/>
        <w:ind w:firstLine="480"/>
      </w:pPr>
      <w:r>
        <w:t xml:space="preserve">•   台湾  </w:t>
      </w:r>
    </w:p>
    <w:p>
      <w:pPr>
        <w:spacing w:line="360" w:lineRule="auto" w:before="60" w:after="60"/>
        <w:ind w:firstLine="480"/>
      </w:pPr>
      <w:r>
        <w:t xml:space="preserve">•   新疆生产建设兵团  </w:t>
      </w:r>
    </w:p>
    <w:p>
      <w:pPr>
        <w:spacing w:line="360" w:lineRule="auto" w:before="60" w:after="60"/>
        <w:ind w:firstLine="480"/>
      </w:pPr>
      <w:r>
        <w:t xml:space="preserve">•   市发展改革委  </w:t>
      </w:r>
    </w:p>
    <w:p>
      <w:pPr>
        <w:spacing w:line="360" w:lineRule="auto" w:before="60" w:after="60"/>
        <w:ind w:firstLine="480"/>
      </w:pPr>
      <w:r>
        <w:t xml:space="preserve">•   市教委  </w:t>
      </w:r>
    </w:p>
    <w:p>
      <w:pPr>
        <w:spacing w:line="360" w:lineRule="auto" w:before="60" w:after="60"/>
        <w:ind w:firstLine="480"/>
      </w:pPr>
      <w:r>
        <w:t xml:space="preserve">•   市科技局  </w:t>
      </w:r>
    </w:p>
    <w:p>
      <w:pPr>
        <w:spacing w:line="360" w:lineRule="auto" w:before="60" w:after="60"/>
        <w:ind w:firstLine="480"/>
      </w:pPr>
      <w:r>
        <w:t xml:space="preserve">•   市经济信息委  </w:t>
      </w:r>
    </w:p>
    <w:p>
      <w:pPr>
        <w:spacing w:line="360" w:lineRule="auto" w:before="60" w:after="60"/>
        <w:ind w:firstLine="480"/>
      </w:pPr>
      <w:r>
        <w:t xml:space="preserve">•   市民族宗教委  </w:t>
      </w:r>
    </w:p>
    <w:p>
      <w:pPr>
        <w:spacing w:line="360" w:lineRule="auto" w:before="60" w:after="60"/>
        <w:ind w:firstLine="480"/>
      </w:pPr>
      <w:r>
        <w:t xml:space="preserve">•   市公安局  </w:t>
      </w:r>
    </w:p>
    <w:p>
      <w:pPr>
        <w:spacing w:line="360" w:lineRule="auto" w:before="60" w:after="60"/>
        <w:ind w:firstLine="480"/>
      </w:pPr>
      <w:r>
        <w:t xml:space="preserve">•   市民政局  </w:t>
      </w:r>
    </w:p>
    <w:p>
      <w:pPr>
        <w:spacing w:line="360" w:lineRule="auto" w:before="60" w:after="60"/>
        <w:ind w:firstLine="480"/>
      </w:pPr>
      <w:r>
        <w:t xml:space="preserve">•   市司法局  </w:t>
      </w:r>
    </w:p>
    <w:p>
      <w:pPr>
        <w:spacing w:line="360" w:lineRule="auto" w:before="60" w:after="60"/>
        <w:ind w:firstLine="480"/>
      </w:pPr>
      <w:r>
        <w:t xml:space="preserve">•   市财政局  </w:t>
      </w:r>
    </w:p>
    <w:p>
      <w:pPr>
        <w:spacing w:line="360" w:lineRule="auto" w:before="60" w:after="60"/>
        <w:ind w:firstLine="480"/>
      </w:pPr>
      <w:r>
        <w:t xml:space="preserve">•   市人力社保局  </w:t>
      </w:r>
    </w:p>
    <w:p>
      <w:pPr>
        <w:spacing w:line="360" w:lineRule="auto" w:before="60" w:after="60"/>
        <w:ind w:firstLine="480"/>
      </w:pPr>
      <w:r>
        <w:t xml:space="preserve">•   市规划自然资源局  </w:t>
      </w:r>
    </w:p>
    <w:p>
      <w:pPr>
        <w:spacing w:line="360" w:lineRule="auto" w:before="60" w:after="60"/>
        <w:ind w:firstLine="480"/>
      </w:pPr>
      <w:r>
        <w:t xml:space="preserve">•   市生态环境局  </w:t>
      </w:r>
    </w:p>
    <w:p>
      <w:pPr>
        <w:spacing w:line="360" w:lineRule="auto" w:before="60" w:after="60"/>
        <w:ind w:firstLine="480"/>
      </w:pPr>
      <w:r>
        <w:t xml:space="preserve">•   市住房城乡建委  </w:t>
      </w:r>
    </w:p>
    <w:p>
      <w:pPr>
        <w:spacing w:line="360" w:lineRule="auto" w:before="60" w:after="60"/>
        <w:ind w:firstLine="480"/>
      </w:pPr>
      <w:r>
        <w:t xml:space="preserve">•   市城市管理局  </w:t>
      </w:r>
    </w:p>
    <w:p>
      <w:pPr>
        <w:spacing w:line="360" w:lineRule="auto" w:before="60" w:after="60"/>
        <w:ind w:firstLine="480"/>
      </w:pPr>
      <w:r>
        <w:t xml:space="preserve">•   市交通运输委  </w:t>
      </w:r>
    </w:p>
    <w:p>
      <w:pPr>
        <w:spacing w:line="360" w:lineRule="auto" w:before="60" w:after="60"/>
        <w:ind w:firstLine="480"/>
      </w:pPr>
      <w:r>
        <w:t xml:space="preserve">•   市水利局  </w:t>
      </w:r>
    </w:p>
    <w:p>
      <w:pPr>
        <w:spacing w:line="360" w:lineRule="auto" w:before="60" w:after="60"/>
        <w:ind w:firstLine="480"/>
      </w:pPr>
      <w:r>
        <w:t xml:space="preserve">•   市农业农村委  </w:t>
      </w:r>
    </w:p>
    <w:p>
      <w:pPr>
        <w:spacing w:line="360" w:lineRule="auto" w:before="60" w:after="60"/>
        <w:ind w:firstLine="480"/>
      </w:pPr>
      <w:r>
        <w:t xml:space="preserve">•   市商务委  </w:t>
      </w:r>
    </w:p>
    <w:p>
      <w:pPr>
        <w:spacing w:line="360" w:lineRule="auto" w:before="60" w:after="60"/>
        <w:ind w:firstLine="480"/>
      </w:pPr>
      <w:r>
        <w:t xml:space="preserve">•   市文化旅游委  </w:t>
      </w:r>
    </w:p>
    <w:p>
      <w:pPr>
        <w:spacing w:line="360" w:lineRule="auto" w:before="60" w:after="60"/>
        <w:ind w:firstLine="480"/>
      </w:pPr>
      <w:r>
        <w:t xml:space="preserve">•   市卫生健康委  </w:t>
      </w:r>
    </w:p>
    <w:p>
      <w:pPr>
        <w:spacing w:line="360" w:lineRule="auto" w:before="60" w:after="60"/>
        <w:ind w:firstLine="480"/>
      </w:pPr>
      <w:r>
        <w:t xml:space="preserve">•   市应急局  </w:t>
      </w:r>
    </w:p>
    <w:p>
      <w:pPr>
        <w:spacing w:line="360" w:lineRule="auto" w:before="60" w:after="60"/>
        <w:ind w:firstLine="480"/>
      </w:pPr>
      <w:r>
        <w:t xml:space="preserve">•   市审计局  </w:t>
      </w:r>
    </w:p>
    <w:p>
      <w:pPr>
        <w:spacing w:line="360" w:lineRule="auto" w:before="60" w:after="60"/>
        <w:ind w:firstLine="480"/>
      </w:pPr>
      <w:r>
        <w:t xml:space="preserve">•   市政府外办  </w:t>
      </w:r>
    </w:p>
    <w:p>
      <w:pPr>
        <w:spacing w:line="360" w:lineRule="auto" w:before="60" w:after="60"/>
        <w:ind w:firstLine="480"/>
      </w:pPr>
      <w:r>
        <w:t xml:space="preserve">•   市国资委  </w:t>
      </w:r>
    </w:p>
    <w:p>
      <w:pPr>
        <w:spacing w:line="360" w:lineRule="auto" w:before="60" w:after="60"/>
        <w:ind w:firstLine="480"/>
      </w:pPr>
      <w:r>
        <w:t xml:space="preserve">•   市市场监管局  </w:t>
      </w:r>
    </w:p>
    <w:p>
      <w:pPr>
        <w:spacing w:line="360" w:lineRule="auto" w:before="60" w:after="60"/>
        <w:ind w:firstLine="480"/>
      </w:pPr>
      <w:r>
        <w:t xml:space="preserve">•   市体育局  </w:t>
      </w:r>
    </w:p>
    <w:p>
      <w:pPr>
        <w:spacing w:line="360" w:lineRule="auto" w:before="60" w:after="60"/>
        <w:ind w:firstLine="480"/>
      </w:pPr>
      <w:r>
        <w:t xml:space="preserve">•   市统计局  </w:t>
      </w:r>
    </w:p>
    <w:p>
      <w:pPr>
        <w:spacing w:line="360" w:lineRule="auto" w:before="60" w:after="60"/>
        <w:ind w:firstLine="480"/>
      </w:pPr>
      <w:r>
        <w:t xml:space="preserve">•   市机关事务局  </w:t>
      </w:r>
    </w:p>
    <w:p>
      <w:pPr>
        <w:spacing w:line="360" w:lineRule="auto" w:before="60" w:after="60"/>
        <w:ind w:firstLine="480"/>
      </w:pPr>
      <w:r>
        <w:t xml:space="preserve">•   市金融监管局  </w:t>
      </w:r>
    </w:p>
    <w:p>
      <w:pPr>
        <w:spacing w:line="360" w:lineRule="auto" w:before="60" w:after="60"/>
        <w:ind w:firstLine="480"/>
      </w:pPr>
      <w:r>
        <w:t xml:space="preserve">•   市信访办  </w:t>
      </w:r>
    </w:p>
    <w:p>
      <w:pPr>
        <w:spacing w:line="360" w:lineRule="auto" w:before="60" w:after="60"/>
        <w:ind w:firstLine="480"/>
      </w:pPr>
      <w:r>
        <w:t xml:space="preserve">•   市人民防空办  </w:t>
      </w:r>
    </w:p>
    <w:p>
      <w:pPr>
        <w:spacing w:line="360" w:lineRule="auto" w:before="60" w:after="60"/>
        <w:ind w:firstLine="480"/>
      </w:pPr>
      <w:r>
        <w:t xml:space="preserve">•   市公共资源交易监管局  </w:t>
      </w:r>
    </w:p>
    <w:p>
      <w:pPr>
        <w:spacing w:line="360" w:lineRule="auto" w:before="60" w:after="60"/>
        <w:ind w:firstLine="480"/>
      </w:pPr>
      <w:r>
        <w:t xml:space="preserve">•   市林业局  </w:t>
      </w:r>
    </w:p>
    <w:p>
      <w:pPr>
        <w:spacing w:line="360" w:lineRule="auto" w:before="60" w:after="60"/>
        <w:ind w:firstLine="480"/>
      </w:pPr>
      <w:r>
        <w:t xml:space="preserve">•   市药监局  </w:t>
      </w:r>
    </w:p>
    <w:p>
      <w:pPr>
        <w:spacing w:line="360" w:lineRule="auto" w:before="60" w:after="60"/>
        <w:ind w:firstLine="480"/>
      </w:pPr>
      <w:r>
        <w:t xml:space="preserve">•   市知识产权局  </w:t>
      </w:r>
    </w:p>
    <w:p>
      <w:pPr>
        <w:spacing w:line="360" w:lineRule="auto" w:before="60" w:after="60"/>
        <w:ind w:firstLine="480"/>
      </w:pPr>
      <w:r>
        <w:t xml:space="preserve">•   两江新区  </w:t>
      </w:r>
    </w:p>
    <w:p>
      <w:pPr>
        <w:spacing w:line="360" w:lineRule="auto" w:before="60" w:after="60"/>
        <w:ind w:firstLine="480"/>
      </w:pPr>
      <w:r>
        <w:t xml:space="preserve">•   高新区管委会  </w:t>
      </w:r>
    </w:p>
    <w:p>
      <w:pPr>
        <w:spacing w:line="360" w:lineRule="auto" w:before="60" w:after="60"/>
        <w:ind w:firstLine="480"/>
      </w:pPr>
      <w:r>
        <w:t xml:space="preserve">•   重庆经开区管委会  </w:t>
      </w:r>
    </w:p>
    <w:p>
      <w:pPr>
        <w:spacing w:line="360" w:lineRule="auto" w:before="60" w:after="60"/>
        <w:ind w:firstLine="480"/>
      </w:pPr>
      <w:r>
        <w:t xml:space="preserve">•   市供销合作社  </w:t>
      </w:r>
    </w:p>
    <w:p>
      <w:pPr>
        <w:spacing w:line="360" w:lineRule="auto" w:before="60" w:after="60"/>
        <w:ind w:firstLine="480"/>
      </w:pPr>
      <w:r>
        <w:t xml:space="preserve">•   两江新区  </w:t>
      </w:r>
    </w:p>
    <w:p>
      <w:pPr>
        <w:spacing w:line="360" w:lineRule="auto" w:before="60" w:after="60"/>
        <w:ind w:firstLine="480"/>
      </w:pPr>
      <w:r>
        <w:t xml:space="preserve">•   万州区  </w:t>
      </w:r>
    </w:p>
    <w:p>
      <w:pPr>
        <w:spacing w:line="360" w:lineRule="auto" w:before="60" w:after="60"/>
        <w:ind w:firstLine="480"/>
      </w:pPr>
      <w:r>
        <w:t xml:space="preserve">•   黔江区  </w:t>
      </w:r>
    </w:p>
    <w:p>
      <w:pPr>
        <w:spacing w:line="360" w:lineRule="auto" w:before="60" w:after="60"/>
        <w:ind w:firstLine="480"/>
      </w:pPr>
      <w:r>
        <w:t xml:space="preserve">•   涪陵区  </w:t>
      </w:r>
    </w:p>
    <w:p>
      <w:pPr>
        <w:spacing w:line="360" w:lineRule="auto" w:before="60" w:after="60"/>
        <w:ind w:firstLine="480"/>
      </w:pPr>
      <w:r>
        <w:t xml:space="preserve">•   渝中区  </w:t>
      </w:r>
    </w:p>
    <w:p>
      <w:pPr>
        <w:spacing w:line="360" w:lineRule="auto" w:before="60" w:after="60"/>
        <w:ind w:firstLine="480"/>
      </w:pPr>
      <w:r>
        <w:t xml:space="preserve">•   大渡口区  </w:t>
      </w:r>
    </w:p>
    <w:p>
      <w:pPr>
        <w:spacing w:line="360" w:lineRule="auto" w:before="60" w:after="60"/>
        <w:ind w:firstLine="480"/>
      </w:pPr>
      <w:r>
        <w:t xml:space="preserve">•   沙坪坝区  </w:t>
      </w:r>
    </w:p>
    <w:p>
      <w:pPr>
        <w:spacing w:line="360" w:lineRule="auto" w:before="60" w:after="60"/>
        <w:ind w:firstLine="480"/>
      </w:pPr>
      <w:r>
        <w:t xml:space="preserve">•   九龙坡区  </w:t>
      </w:r>
    </w:p>
    <w:p>
      <w:pPr>
        <w:spacing w:line="360" w:lineRule="auto" w:before="60" w:after="60"/>
        <w:ind w:firstLine="480"/>
      </w:pPr>
      <w:r>
        <w:t xml:space="preserve">•   南岸区  </w:t>
      </w:r>
    </w:p>
    <w:p>
      <w:pPr>
        <w:spacing w:line="360" w:lineRule="auto" w:before="60" w:after="60"/>
        <w:ind w:firstLine="480"/>
      </w:pPr>
      <w:r>
        <w:t xml:space="preserve">•   北碚区  </w:t>
      </w:r>
    </w:p>
    <w:p>
      <w:pPr>
        <w:spacing w:line="360" w:lineRule="auto" w:before="60" w:after="60"/>
        <w:ind w:firstLine="480"/>
      </w:pPr>
      <w:r>
        <w:t xml:space="preserve">•   巴南区  </w:t>
      </w:r>
    </w:p>
    <w:p>
      <w:pPr>
        <w:spacing w:line="360" w:lineRule="auto" w:before="60" w:after="60"/>
        <w:ind w:firstLine="480"/>
      </w:pPr>
      <w:r>
        <w:t xml:space="preserve">•   长寿区  </w:t>
      </w:r>
    </w:p>
    <w:p>
      <w:pPr>
        <w:spacing w:line="360" w:lineRule="auto" w:before="60" w:after="60"/>
        <w:ind w:firstLine="480"/>
      </w:pPr>
      <w:r>
        <w:t xml:space="preserve">•   江津区  </w:t>
      </w:r>
    </w:p>
    <w:p>
      <w:pPr>
        <w:spacing w:line="360" w:lineRule="auto" w:before="60" w:after="60"/>
        <w:ind w:firstLine="480"/>
      </w:pPr>
      <w:r>
        <w:t xml:space="preserve">•   合川区  </w:t>
      </w:r>
    </w:p>
    <w:p>
      <w:pPr>
        <w:spacing w:line="360" w:lineRule="auto" w:before="60" w:after="60"/>
        <w:ind w:firstLine="480"/>
      </w:pPr>
      <w:r>
        <w:t xml:space="preserve">•   永川区  </w:t>
      </w:r>
    </w:p>
    <w:p>
      <w:pPr>
        <w:spacing w:line="360" w:lineRule="auto" w:before="60" w:after="60"/>
        <w:ind w:firstLine="480"/>
      </w:pPr>
      <w:r>
        <w:t xml:space="preserve">•   南川区  </w:t>
      </w:r>
    </w:p>
    <w:p>
      <w:pPr>
        <w:spacing w:line="360" w:lineRule="auto" w:before="60" w:after="60"/>
        <w:ind w:firstLine="480"/>
      </w:pPr>
      <w:r>
        <w:t xml:space="preserve">•   綦江区  </w:t>
      </w:r>
    </w:p>
    <w:p>
      <w:pPr>
        <w:spacing w:line="360" w:lineRule="auto" w:before="60" w:after="60"/>
        <w:ind w:firstLine="480"/>
      </w:pPr>
      <w:r>
        <w:t xml:space="preserve">•   大足区  </w:t>
      </w:r>
    </w:p>
    <w:p>
      <w:pPr>
        <w:spacing w:line="360" w:lineRule="auto" w:before="60" w:after="60"/>
        <w:ind w:firstLine="480"/>
      </w:pPr>
      <w:r>
        <w:t xml:space="preserve">•   铜梁区  </w:t>
      </w:r>
    </w:p>
    <w:p>
      <w:pPr>
        <w:spacing w:line="360" w:lineRule="auto" w:before="60" w:after="60"/>
        <w:ind w:firstLine="480"/>
      </w:pPr>
      <w:r>
        <w:t xml:space="preserve">•   璧山区  </w:t>
      </w:r>
    </w:p>
    <w:p>
      <w:pPr>
        <w:spacing w:line="360" w:lineRule="auto" w:before="60" w:after="60"/>
        <w:ind w:firstLine="480"/>
      </w:pPr>
      <w:r>
        <w:t xml:space="preserve">•   潼南区  </w:t>
      </w:r>
    </w:p>
    <w:p>
      <w:pPr>
        <w:spacing w:line="360" w:lineRule="auto" w:before="60" w:after="60"/>
        <w:ind w:firstLine="480"/>
      </w:pPr>
      <w:r>
        <w:t xml:space="preserve">•   荣昌区  </w:t>
      </w:r>
    </w:p>
    <w:p>
      <w:pPr>
        <w:spacing w:line="360" w:lineRule="auto" w:before="60" w:after="60"/>
        <w:ind w:firstLine="480"/>
      </w:pPr>
      <w:r>
        <w:t xml:space="preserve">•   开州区  </w:t>
      </w:r>
    </w:p>
    <w:p>
      <w:pPr>
        <w:spacing w:line="360" w:lineRule="auto" w:before="60" w:after="60"/>
        <w:ind w:firstLine="480"/>
      </w:pPr>
      <w:r>
        <w:t xml:space="preserve">•   梁平区  </w:t>
      </w:r>
    </w:p>
    <w:p>
      <w:pPr>
        <w:spacing w:line="360" w:lineRule="auto" w:before="60" w:after="60"/>
        <w:ind w:firstLine="480"/>
      </w:pPr>
      <w:r>
        <w:t xml:space="preserve">•   武隆区  </w:t>
      </w:r>
    </w:p>
    <w:p>
      <w:pPr>
        <w:spacing w:line="360" w:lineRule="auto" w:before="60" w:after="60"/>
        <w:ind w:firstLine="480"/>
      </w:pPr>
      <w:r>
        <w:t xml:space="preserve">•   城口县  </w:t>
      </w:r>
    </w:p>
    <w:p>
      <w:pPr>
        <w:spacing w:line="360" w:lineRule="auto" w:before="60" w:after="60"/>
        <w:ind w:firstLine="480"/>
      </w:pPr>
      <w:r>
        <w:t xml:space="preserve">•   丰都县  </w:t>
      </w:r>
    </w:p>
    <w:p>
      <w:pPr>
        <w:spacing w:line="360" w:lineRule="auto" w:before="60" w:after="60"/>
        <w:ind w:firstLine="480"/>
      </w:pPr>
      <w:r>
        <w:t xml:space="preserve">•   忠县  </w:t>
      </w:r>
    </w:p>
    <w:p>
      <w:pPr>
        <w:spacing w:line="360" w:lineRule="auto" w:before="60" w:after="60"/>
        <w:ind w:firstLine="480"/>
      </w:pPr>
      <w:r>
        <w:t xml:space="preserve">•   垫江县  </w:t>
      </w:r>
    </w:p>
    <w:p>
      <w:pPr>
        <w:spacing w:line="360" w:lineRule="auto" w:before="60" w:after="60"/>
        <w:ind w:firstLine="480"/>
      </w:pPr>
      <w:r>
        <w:t xml:space="preserve">•   云阳县  </w:t>
      </w:r>
    </w:p>
    <w:p>
      <w:pPr>
        <w:spacing w:line="360" w:lineRule="auto" w:before="60" w:after="60"/>
        <w:ind w:firstLine="480"/>
      </w:pPr>
      <w:r>
        <w:t xml:space="preserve">•   奉节县  </w:t>
      </w:r>
    </w:p>
    <w:p>
      <w:pPr>
        <w:spacing w:line="360" w:lineRule="auto" w:before="60" w:after="60"/>
        <w:ind w:firstLine="480"/>
      </w:pPr>
      <w:r>
        <w:t xml:space="preserve">•   巫山县  </w:t>
      </w:r>
    </w:p>
    <w:p>
      <w:pPr>
        <w:spacing w:line="360" w:lineRule="auto" w:before="60" w:after="60"/>
        <w:ind w:firstLine="480"/>
      </w:pPr>
      <w:r>
        <w:t xml:space="preserve">•   巫溪县  </w:t>
      </w:r>
    </w:p>
    <w:p>
      <w:pPr>
        <w:spacing w:line="360" w:lineRule="auto" w:before="60" w:after="60"/>
        <w:ind w:firstLine="480"/>
      </w:pPr>
      <w:r>
        <w:t xml:space="preserve">•   石柱县  </w:t>
      </w:r>
    </w:p>
    <w:p>
      <w:pPr>
        <w:spacing w:line="360" w:lineRule="auto" w:before="60" w:after="60"/>
        <w:ind w:firstLine="480"/>
      </w:pPr>
      <w:r>
        <w:t xml:space="preserve">•   秀山县  </w:t>
      </w:r>
    </w:p>
    <w:p>
      <w:pPr>
        <w:spacing w:line="360" w:lineRule="auto" w:before="60" w:after="60"/>
        <w:ind w:firstLine="480"/>
      </w:pPr>
      <w:r>
        <w:t xml:space="preserve">•   酉阳县  </w:t>
      </w:r>
    </w:p>
    <w:p>
      <w:pPr>
        <w:spacing w:line="360" w:lineRule="auto" w:before="60" w:after="60"/>
        <w:ind w:firstLine="480"/>
      </w:pPr>
      <w:r>
        <w:t xml:space="preserve">•   彭水县  </w:t>
      </w:r>
    </w:p>
    <w:p>
      <w:pPr>
        <w:spacing w:line="360" w:lineRule="auto" w:before="60" w:after="60"/>
        <w:ind w:firstLine="480"/>
      </w:pPr>
      <w:r>
        <w:t xml:space="preserve">•   市纪委监委机关  </w:t>
      </w:r>
    </w:p>
    <w:p>
      <w:pPr>
        <w:spacing w:line="360" w:lineRule="auto" w:before="60" w:after="60"/>
        <w:ind w:firstLine="480"/>
      </w:pPr>
      <w:r>
        <w:t xml:space="preserve">•   市委组织部  </w:t>
      </w:r>
    </w:p>
    <w:p>
      <w:pPr>
        <w:spacing w:line="360" w:lineRule="auto" w:before="60" w:after="60"/>
        <w:ind w:firstLine="480"/>
      </w:pPr>
      <w:r>
        <w:t xml:space="preserve">•   市委宣传部  </w:t>
      </w:r>
    </w:p>
    <w:p>
      <w:pPr>
        <w:spacing w:line="360" w:lineRule="auto" w:before="60" w:after="60"/>
        <w:ind w:firstLine="480"/>
      </w:pPr>
      <w:r>
        <w:t xml:space="preserve">•   市委统战部  </w:t>
      </w:r>
    </w:p>
    <w:p>
      <w:pPr>
        <w:spacing w:line="360" w:lineRule="auto" w:before="60" w:after="60"/>
        <w:ind w:firstLine="480"/>
      </w:pPr>
      <w:r>
        <w:t xml:space="preserve">•   市委政法委  </w:t>
      </w:r>
    </w:p>
    <w:p>
      <w:pPr>
        <w:spacing w:line="360" w:lineRule="auto" w:before="60" w:after="60"/>
        <w:ind w:firstLine="480"/>
      </w:pPr>
      <w:r>
        <w:t xml:space="preserve">•   市委直属机关工委  </w:t>
      </w:r>
    </w:p>
    <w:p>
      <w:pPr>
        <w:spacing w:line="360" w:lineRule="auto" w:before="60" w:after="60"/>
        <w:ind w:firstLine="480"/>
      </w:pPr>
      <w:r>
        <w:t xml:space="preserve">•   市人大常委会  </w:t>
      </w:r>
    </w:p>
    <w:p>
      <w:pPr>
        <w:spacing w:line="360" w:lineRule="auto" w:before="60" w:after="60"/>
        <w:ind w:firstLine="480"/>
      </w:pPr>
      <w:r>
        <w:t xml:space="preserve">•   市政协  </w:t>
      </w:r>
    </w:p>
    <w:p>
      <w:pPr>
        <w:spacing w:line="360" w:lineRule="auto" w:before="60" w:after="60"/>
        <w:ind w:firstLine="480"/>
      </w:pPr>
      <w:r>
        <w:t xml:space="preserve">•   市检察院  </w:t>
      </w:r>
    </w:p>
    <w:p>
      <w:pPr>
        <w:spacing w:line="360" w:lineRule="auto" w:before="60" w:after="60"/>
        <w:ind w:firstLine="480"/>
      </w:pPr>
      <w:r>
        <w:t xml:space="preserve">•   民盟市委会  </w:t>
      </w:r>
    </w:p>
    <w:p>
      <w:pPr>
        <w:spacing w:line="360" w:lineRule="auto" w:before="60" w:after="60"/>
        <w:ind w:firstLine="480"/>
      </w:pPr>
      <w:r>
        <w:t xml:space="preserve">•   民建市委会  </w:t>
      </w:r>
    </w:p>
    <w:p>
      <w:pPr>
        <w:spacing w:line="360" w:lineRule="auto" w:before="60" w:after="60"/>
        <w:ind w:firstLine="480"/>
      </w:pPr>
      <w:r>
        <w:t xml:space="preserve">•   民进市委会  </w:t>
      </w:r>
    </w:p>
    <w:p>
      <w:pPr>
        <w:spacing w:line="360" w:lineRule="auto" w:before="60" w:after="60"/>
        <w:ind w:firstLine="480"/>
      </w:pPr>
      <w:r>
        <w:t xml:space="preserve">•   致公党市委会  </w:t>
      </w:r>
    </w:p>
    <w:p>
      <w:pPr>
        <w:spacing w:line="360" w:lineRule="auto" w:before="60" w:after="60"/>
        <w:ind w:firstLine="480"/>
      </w:pPr>
      <w:r>
        <w:t xml:space="preserve">•   九三学社市委会  </w:t>
      </w:r>
    </w:p>
    <w:p>
      <w:pPr>
        <w:spacing w:line="360" w:lineRule="auto" w:before="60" w:after="60"/>
        <w:ind w:firstLine="480"/>
      </w:pPr>
      <w:r>
        <w:t xml:space="preserve">•   台盟市委会  </w:t>
      </w:r>
    </w:p>
    <w:p>
      <w:pPr>
        <w:spacing w:line="360" w:lineRule="auto" w:before="60" w:after="60"/>
        <w:ind w:firstLine="480"/>
      </w:pPr>
      <w:r>
        <w:t xml:space="preserve">•   市总工会  </w:t>
      </w:r>
    </w:p>
    <w:p>
      <w:pPr>
        <w:spacing w:line="360" w:lineRule="auto" w:before="60" w:after="60"/>
        <w:ind w:firstLine="480"/>
      </w:pPr>
      <w:r>
        <w:t xml:space="preserve">•   团市委  </w:t>
      </w:r>
    </w:p>
    <w:p>
      <w:pPr>
        <w:spacing w:line="360" w:lineRule="auto" w:before="60" w:after="60"/>
        <w:ind w:firstLine="480"/>
      </w:pPr>
      <w:r>
        <w:t xml:space="preserve">•   市妇联  </w:t>
      </w:r>
    </w:p>
    <w:p>
      <w:pPr>
        <w:spacing w:line="360" w:lineRule="auto" w:before="60" w:after="60"/>
        <w:ind w:firstLine="480"/>
      </w:pPr>
      <w:r>
        <w:t xml:space="preserve">•   市科协  </w:t>
      </w:r>
    </w:p>
    <w:p>
      <w:pPr>
        <w:spacing w:line="360" w:lineRule="auto" w:before="60" w:after="60"/>
        <w:ind w:firstLine="480"/>
      </w:pPr>
      <w:r>
        <w:t xml:space="preserve">•   市社科联  </w:t>
      </w:r>
    </w:p>
    <w:p>
      <w:pPr>
        <w:spacing w:line="360" w:lineRule="auto" w:before="60" w:after="60"/>
        <w:ind w:firstLine="480"/>
      </w:pPr>
      <w:r>
        <w:t xml:space="preserve">•   市文联  </w:t>
      </w:r>
    </w:p>
    <w:p>
      <w:pPr>
        <w:spacing w:line="360" w:lineRule="auto" w:before="60" w:after="60"/>
        <w:ind w:firstLine="480"/>
      </w:pPr>
      <w:r>
        <w:t xml:space="preserve">•   市作协  </w:t>
      </w:r>
    </w:p>
    <w:p>
      <w:pPr>
        <w:spacing w:line="360" w:lineRule="auto" w:before="60" w:after="60"/>
        <w:ind w:firstLine="480"/>
      </w:pPr>
      <w:r>
        <w:t xml:space="preserve">•   市残联  </w:t>
      </w:r>
    </w:p>
    <w:p>
      <w:pPr>
        <w:spacing w:line="360" w:lineRule="auto" w:before="60" w:after="60"/>
        <w:ind w:firstLine="480"/>
      </w:pPr>
      <w:r>
        <w:t xml:space="preserve">•   市贸促会  </w:t>
      </w:r>
    </w:p>
    <w:p>
      <w:pPr>
        <w:spacing w:line="360" w:lineRule="auto" w:before="60" w:after="60"/>
        <w:ind w:firstLine="480"/>
      </w:pPr>
      <w:r>
        <w:t xml:space="preserve">•   市红十字会  </w:t>
      </w:r>
    </w:p>
    <w:p>
      <w:pPr>
        <w:spacing w:line="360" w:lineRule="auto" w:before="60" w:after="60"/>
        <w:ind w:firstLine="480"/>
      </w:pPr>
      <w:r>
        <w:t xml:space="preserve">•   市委党校  </w:t>
      </w:r>
    </w:p>
    <w:p>
      <w:pPr>
        <w:spacing w:line="360" w:lineRule="auto" w:before="60" w:after="60"/>
        <w:ind w:firstLine="480"/>
      </w:pPr>
      <w:r>
        <w:t xml:space="preserve">•   市委党史研究室  </w:t>
      </w:r>
    </w:p>
    <w:p>
      <w:pPr>
        <w:spacing w:line="360" w:lineRule="auto" w:before="60" w:after="60"/>
        <w:ind w:firstLine="480"/>
      </w:pPr>
      <w:r>
        <w:t xml:space="preserve">•   重庆社科院  </w:t>
      </w:r>
    </w:p>
    <w:p>
      <w:pPr>
        <w:spacing w:line="360" w:lineRule="auto" w:before="60" w:after="60"/>
        <w:ind w:firstLine="480"/>
      </w:pPr>
      <w:r>
        <w:t xml:space="preserve">•   三峡博物馆  </w:t>
      </w:r>
    </w:p>
    <w:p>
      <w:pPr>
        <w:spacing w:line="360" w:lineRule="auto" w:before="60" w:after="60"/>
        <w:ind w:firstLine="480"/>
      </w:pPr>
      <w:r>
        <w:t xml:space="preserve">•   红岩博物馆  </w:t>
      </w:r>
    </w:p>
    <w:p>
      <w:pPr>
        <w:spacing w:line="360" w:lineRule="auto" w:before="60" w:after="60"/>
        <w:ind w:firstLine="480"/>
      </w:pPr>
      <w:r>
        <w:t xml:space="preserve">•   市志办  </w:t>
      </w:r>
    </w:p>
    <w:p>
      <w:pPr>
        <w:spacing w:line="360" w:lineRule="auto" w:before="60" w:after="60"/>
        <w:ind w:firstLine="480"/>
      </w:pPr>
      <w:r>
        <w:t xml:space="preserve">•   市农科院  </w:t>
      </w:r>
    </w:p>
    <w:p>
      <w:pPr>
        <w:spacing w:line="360" w:lineRule="auto" w:before="60" w:after="60"/>
        <w:ind w:firstLine="480"/>
      </w:pPr>
      <w:r>
        <w:t xml:space="preserve">•   重庆仲裁办  </w:t>
      </w:r>
    </w:p>
    <w:p>
      <w:pPr>
        <w:spacing w:line="360" w:lineRule="auto" w:before="60" w:after="60"/>
        <w:ind w:firstLine="480"/>
      </w:pPr>
      <w:r>
        <w:t xml:space="preserve">•   重庆市税务局  </w:t>
      </w:r>
    </w:p>
    <w:p>
      <w:pPr>
        <w:spacing w:line="360" w:lineRule="auto" w:before="60" w:after="60"/>
        <w:ind w:firstLine="480"/>
      </w:pPr>
      <w:r>
        <w:t xml:space="preserve">•   人行重庆市分行  </w:t>
      </w:r>
    </w:p>
    <w:p>
      <w:pPr>
        <w:spacing w:line="360" w:lineRule="auto" w:before="60" w:after="60"/>
        <w:ind w:firstLine="480"/>
      </w:pPr>
      <w:r>
        <w:t xml:space="preserve">•   重庆证监局  </w:t>
      </w:r>
    </w:p>
    <w:p>
      <w:pPr>
        <w:spacing w:line="360" w:lineRule="auto" w:before="60" w:after="60"/>
        <w:ind w:firstLine="480"/>
      </w:pPr>
      <w:r>
        <w:t xml:space="preserve">•   重庆海关  </w:t>
      </w:r>
    </w:p>
    <w:p>
      <w:pPr>
        <w:spacing w:line="360" w:lineRule="auto" w:before="60" w:after="60"/>
        <w:ind w:firstLine="480"/>
      </w:pPr>
      <w:r>
        <w:t xml:space="preserve">•   市通信管理局  </w:t>
      </w:r>
    </w:p>
    <w:p>
      <w:pPr>
        <w:spacing w:line="360" w:lineRule="auto" w:before="60" w:after="60"/>
        <w:ind w:firstLine="480"/>
      </w:pPr>
      <w:r>
        <w:t xml:space="preserve">•   市邮政管理局  </w:t>
      </w:r>
    </w:p>
    <w:p>
      <w:pPr>
        <w:spacing w:line="360" w:lineRule="auto" w:before="60" w:after="60"/>
        <w:ind w:firstLine="480"/>
      </w:pPr>
      <w:r>
        <w:t xml:space="preserve">•   市地震局  </w:t>
      </w:r>
    </w:p>
    <w:p>
      <w:pPr>
        <w:spacing w:line="360" w:lineRule="auto" w:before="60" w:after="60"/>
        <w:ind w:firstLine="480"/>
      </w:pPr>
      <w:r>
        <w:t xml:space="preserve">•   市烟草专卖局  </w:t>
      </w:r>
    </w:p>
    <w:p>
      <w:pPr>
        <w:spacing w:line="360" w:lineRule="auto" w:before="60" w:after="60"/>
        <w:ind w:firstLine="480"/>
      </w:pPr>
      <w:r>
        <w:t xml:space="preserve">•   市教育考试院  </w:t>
      </w:r>
    </w:p>
    <w:p>
      <w:pPr>
        <w:spacing w:line="360" w:lineRule="auto" w:before="60" w:after="60"/>
        <w:ind w:firstLine="480"/>
      </w:pPr>
      <w:r>
        <w:t xml:space="preserve">•   市公租房管理局  </w:t>
      </w:r>
    </w:p>
    <w:p>
      <w:pPr>
        <w:spacing w:line="360" w:lineRule="auto" w:before="60" w:after="60"/>
        <w:ind w:firstLine="480"/>
      </w:pPr>
      <w:r>
        <w:t xml:space="preserve">•   市住房公积金中心  </w:t>
      </w:r>
    </w:p>
    <w:p>
      <w:pPr>
        <w:spacing w:line="360" w:lineRule="auto" w:before="60" w:after="60"/>
        <w:ind w:firstLine="480"/>
      </w:pPr>
      <w:r>
        <w:t xml:space="preserve"> 国务院部门网站 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 区县政府网站 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 网站地图 联系我们 </w:t>
      </w:r>
    </w:p>
    <w:p>
      <w:pPr>
        <w:spacing w:line="360" w:lineRule="auto" w:before="60" w:after="60"/>
        <w:ind w:firstLine="480"/>
      </w:pPr>
      <w:r>
        <w:t xml:space="preserve"> 主办：重庆市江津区人民政府办公室 版权所有：重庆市江津区人民政府</w:t>
      </w:r>
    </w:p>
    <w:p>
      <w:pPr>
        <w:spacing w:line="360" w:lineRule="auto" w:before="60" w:after="60"/>
        <w:ind w:firstLine="480"/>
      </w:pPr>
      <w:r>
        <w:t xml:space="preserve"> ICP备案：渝ICP备2020013838号 渝公网安备 50011602500180号 政府网站标识码：5001160001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85875" cy="6381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933450" cy="82867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关注公众号
      <w:br/>
      江津发布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