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山西吕梁兴县山西东南精工科技有限公司“8·31”较大爆炸事故防范和整改措施落实情况评估报告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来源：山西省应急管理厅　山西省·事故调查报告（政务公开）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原文链接：https://yjt.shanxi.gov.cn/zwgk_0/zfxxgk_78327/fdzdgknr_78331/gszl/sgdc_78341/202607/t20260731_10188313.shtml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发布时间：2026-07-31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山 西 吕 梁 兴 县 山 西 东 南 精 工 科 技 有 限 公 司</w:t>
      </w:r>
    </w:p>
    <w:p>
      <w:pPr>
        <w:spacing w:line="360" w:lineRule="auto" w:before="60" w:after="60"/>
        <w:ind w:firstLine="480"/>
      </w:pPr>
      <w:r>
        <w:t xml:space="preserve">“8·31”较大爆炸事故防范和整改措施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山西省应急管理厅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根据《中华人民共和国安全生产法》《生产安全事故防范和</w:t>
      </w:r>
    </w:p>
    <w:p>
      <w:pPr>
        <w:spacing w:line="360" w:lineRule="auto" w:before="60" w:after="60"/>
        <w:ind w:firstLine="480"/>
      </w:pPr>
      <w:r>
        <w:t xml:space="preserve">整改措施落实情况评估办法》《山西省生产安全事故防范和整改</w:t>
      </w:r>
    </w:p>
    <w:p>
      <w:pPr>
        <w:spacing w:line="360" w:lineRule="auto" w:before="60" w:after="60"/>
        <w:ind w:firstLine="480"/>
      </w:pPr>
      <w:r>
        <w:t xml:space="preserve">措施落实情况评估办法实施细则》等有关法律法规的规定，按照</w:t>
      </w:r>
    </w:p>
    <w:p>
      <w:pPr>
        <w:spacing w:line="360" w:lineRule="auto" w:before="60" w:after="60"/>
        <w:ind w:firstLine="480"/>
      </w:pPr>
      <w:r>
        <w:t xml:space="preserve">山西省人民政府《关于山西吕梁兴县山西东南精工科技有限公司</w:t>
      </w:r>
    </w:p>
    <w:p>
      <w:pPr>
        <w:spacing w:line="360" w:lineRule="auto" w:before="60" w:after="60"/>
        <w:ind w:firstLine="480"/>
      </w:pPr>
      <w:r>
        <w:t xml:space="preserve">“8·31”较大爆炸事故调查报告的批复》要求，由山西省应急</w:t>
      </w:r>
    </w:p>
    <w:p>
      <w:pPr>
        <w:spacing w:line="360" w:lineRule="auto" w:before="60" w:after="60"/>
        <w:ind w:firstLine="480"/>
      </w:pPr>
      <w:r>
        <w:t xml:space="preserve">管理厅牵头成立评估组，对山西东南精工科技有限公司“8·31”</w:t>
      </w:r>
    </w:p>
    <w:p>
      <w:pPr>
        <w:spacing w:line="360" w:lineRule="auto" w:before="60" w:after="60"/>
        <w:ind w:firstLine="480"/>
      </w:pPr>
      <w:r>
        <w:t xml:space="preserve">较大爆炸事故（以下简称“8·31”事故）防范和整改措施落实</w:t>
      </w:r>
    </w:p>
    <w:p>
      <w:pPr>
        <w:spacing w:line="360" w:lineRule="auto" w:before="60" w:after="60"/>
        <w:ind w:firstLine="480"/>
      </w:pPr>
      <w:r>
        <w:t xml:space="preserve">情况进行评估。山西省纪委监委同步对涉及公职人员处理落实情</w:t>
      </w:r>
    </w:p>
    <w:p>
      <w:pPr>
        <w:spacing w:line="360" w:lineRule="auto" w:before="60" w:after="60"/>
        <w:ind w:firstLine="480"/>
      </w:pPr>
      <w:r>
        <w:t xml:space="preserve">况进行评估。</w:t>
      </w:r>
    </w:p>
    <w:p>
      <w:pPr>
        <w:spacing w:line="360" w:lineRule="auto" w:before="60" w:after="60"/>
        <w:ind w:firstLine="480"/>
      </w:pPr>
      <w:r>
        <w:t xml:space="preserve">一、评估工作组织和开展情况</w:t>
      </w:r>
    </w:p>
    <w:p>
      <w:pPr>
        <w:spacing w:line="360" w:lineRule="auto" w:before="60" w:after="60"/>
        <w:ind w:firstLine="480"/>
      </w:pPr>
      <w:r>
        <w:t xml:space="preserve">2026 年 2 月 25 日，山西省安全生产委员会办公室印发《关</w:t>
      </w:r>
    </w:p>
    <w:p>
      <w:pPr>
        <w:spacing w:line="360" w:lineRule="auto" w:before="60" w:after="60"/>
        <w:ind w:firstLine="480"/>
      </w:pPr>
      <w:r>
        <w:t xml:space="preserve">于开展山西吕梁兴县山西东南精工科技有限公司“8·31”较大</w:t>
      </w:r>
    </w:p>
    <w:p>
      <w:pPr>
        <w:spacing w:line="360" w:lineRule="auto" w:before="60" w:after="60"/>
        <w:ind w:firstLine="480"/>
      </w:pPr>
      <w:r>
        <w:t xml:space="preserve">爆炸事故评估工作的通知》，明确评估目标、评估人员及时间、</w:t>
      </w:r>
    </w:p>
    <w:p>
      <w:pPr>
        <w:spacing w:line="360" w:lineRule="auto" w:before="60" w:after="60"/>
        <w:ind w:firstLine="480"/>
      </w:pPr>
      <w:r>
        <w:t xml:space="preserve">评估内容、工作程序和有关要求。吕梁市人民政府、兴县人民政</w:t>
      </w:r>
    </w:p>
    <w:p>
      <w:pPr>
        <w:spacing w:line="360" w:lineRule="auto" w:before="60" w:after="60"/>
        <w:ind w:firstLine="480"/>
      </w:pPr>
      <w:r>
        <w:t xml:space="preserve">府、兴县经济技术开发区、山西东南精工科技有限公司（现更名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为：山西天硕新材料有限公司）等单位按要求对该起事故防范和</w:t>
      </w:r>
    </w:p>
    <w:p>
      <w:pPr>
        <w:spacing w:line="360" w:lineRule="auto" w:before="60" w:after="60"/>
        <w:ind w:firstLine="480"/>
      </w:pPr>
      <w:r>
        <w:t xml:space="preserve">整改措施落实情况开展自查自评，形成自评报告。</w:t>
      </w:r>
    </w:p>
    <w:p>
      <w:pPr>
        <w:spacing w:line="360" w:lineRule="auto" w:before="60" w:after="60"/>
        <w:ind w:firstLine="480"/>
      </w:pPr>
      <w:r>
        <w:t xml:space="preserve">2026 年 3 月 16 日，由山西省应急管理厅、山西省公安厅、</w:t>
      </w:r>
    </w:p>
    <w:p>
      <w:pPr>
        <w:spacing w:line="360" w:lineRule="auto" w:before="60" w:after="60"/>
        <w:ind w:firstLine="480"/>
      </w:pPr>
      <w:r>
        <w:t xml:space="preserve">山西省工业和信息化厅、山西省总工会、吕梁市人民政府、兴县</w:t>
      </w:r>
    </w:p>
    <w:p>
      <w:pPr>
        <w:spacing w:line="360" w:lineRule="auto" w:before="60" w:after="60"/>
        <w:ind w:firstLine="480"/>
      </w:pPr>
      <w:r>
        <w:t xml:space="preserve">人民政府相关人员及有关专家组成的评估组，通过查阅资料、座</w:t>
      </w:r>
    </w:p>
    <w:p>
      <w:pPr>
        <w:spacing w:line="360" w:lineRule="auto" w:before="60" w:after="60"/>
        <w:ind w:firstLine="480"/>
      </w:pPr>
      <w:r>
        <w:t xml:space="preserve">谈交流、现场核验等方式，对事故调查报告中提出的防范和整改</w:t>
      </w:r>
    </w:p>
    <w:p>
      <w:pPr>
        <w:spacing w:line="360" w:lineRule="auto" w:before="60" w:after="60"/>
        <w:ind w:firstLine="480"/>
      </w:pPr>
      <w:r>
        <w:t xml:space="preserve">措施落实情况进行现场评估，形成评估报告。</w:t>
      </w:r>
    </w:p>
    <w:p>
      <w:pPr>
        <w:spacing w:line="360" w:lineRule="auto" w:before="60" w:after="60"/>
        <w:ind w:firstLine="480"/>
      </w:pPr>
      <w:r>
        <w:t xml:space="preserve">二、事故防范和整改措施落实情况</w:t>
      </w:r>
    </w:p>
    <w:p>
      <w:pPr>
        <w:spacing w:line="360" w:lineRule="auto" w:before="60" w:after="60"/>
        <w:ind w:firstLine="480"/>
      </w:pPr>
      <w:r>
        <w:t xml:space="preserve">（一）深刻汲取教训，切实落实党委政府领导责任</w:t>
      </w:r>
    </w:p>
    <w:p>
      <w:pPr>
        <w:spacing w:line="360" w:lineRule="auto" w:before="60" w:after="60"/>
        <w:ind w:firstLine="480"/>
      </w:pPr>
      <w:r>
        <w:t xml:space="preserve">吕梁市安委会印发了《吕梁市管行业必须管安全、管业务必</w:t>
      </w:r>
    </w:p>
    <w:p>
      <w:pPr>
        <w:spacing w:line="360" w:lineRule="auto" w:before="60" w:after="60"/>
        <w:ind w:firstLine="480"/>
      </w:pPr>
      <w:r>
        <w:t xml:space="preserve">须管安全、管生产经营必须管安全实施细则》，将安全生产责任</w:t>
      </w:r>
    </w:p>
    <w:p>
      <w:pPr>
        <w:spacing w:line="360" w:lineRule="auto" w:before="60" w:after="60"/>
        <w:ind w:firstLine="480"/>
      </w:pPr>
      <w:r>
        <w:t xml:space="preserve">压实到各层级、各环节，推动“党政同责、一岗双责、齐抓共管、</w:t>
      </w:r>
    </w:p>
    <w:p>
      <w:pPr>
        <w:spacing w:line="360" w:lineRule="auto" w:before="60" w:after="60"/>
        <w:ind w:firstLine="480"/>
      </w:pPr>
      <w:r>
        <w:t xml:space="preserve">失职追责”责任体系落地见效，持续强化全市安全生产监督管理</w:t>
      </w:r>
    </w:p>
    <w:p>
      <w:pPr>
        <w:spacing w:line="360" w:lineRule="auto" w:before="60" w:after="60"/>
        <w:ind w:firstLine="480"/>
      </w:pPr>
      <w:r>
        <w:t xml:space="preserve">工作。兴县经开区管委会在招商引资与项目准入环节，对项目工</w:t>
      </w:r>
    </w:p>
    <w:p>
      <w:pPr>
        <w:spacing w:line="360" w:lineRule="auto" w:before="60" w:after="60"/>
        <w:ind w:firstLine="480"/>
      </w:pPr>
      <w:r>
        <w:t xml:space="preserve">艺装备先进性、安全可靠性等进行审核，严格执行项目前期各项</w:t>
      </w:r>
    </w:p>
    <w:p>
      <w:pPr>
        <w:spacing w:line="360" w:lineRule="auto" w:before="60" w:after="60"/>
        <w:ind w:firstLine="480"/>
      </w:pPr>
      <w:r>
        <w:t xml:space="preserve">审批制度，从源头防范化解安全风险。针对工贸行业监管人员数</w:t>
      </w:r>
    </w:p>
    <w:p>
      <w:pPr>
        <w:spacing w:line="360" w:lineRule="auto" w:before="60" w:after="60"/>
        <w:ind w:firstLine="480"/>
      </w:pPr>
      <w:r>
        <w:t xml:space="preserve">量不足、专业人员少问题，吕梁市应急管理局、兴县应急管理局</w:t>
      </w:r>
    </w:p>
    <w:p>
      <w:pPr>
        <w:spacing w:line="360" w:lineRule="auto" w:before="60" w:after="60"/>
        <w:ind w:firstLine="480"/>
      </w:pPr>
      <w:r>
        <w:t xml:space="preserve">分别增加 2 名冶金工贸相关专业技术人才，确保有足够力量承担</w:t>
      </w:r>
    </w:p>
    <w:p>
      <w:pPr>
        <w:spacing w:line="360" w:lineRule="auto" w:before="60" w:after="60"/>
        <w:ind w:firstLine="480"/>
      </w:pPr>
      <w:r>
        <w:t xml:space="preserve">安全监管和执法任务。吕梁市安委办印发了《关于进一步加强全</w:t>
      </w:r>
    </w:p>
    <w:p>
      <w:pPr>
        <w:spacing w:line="360" w:lineRule="auto" w:before="60" w:after="60"/>
        <w:ind w:firstLine="480"/>
      </w:pPr>
      <w:r>
        <w:t xml:space="preserve">市灾害事故信息报送工作的通知》，要求各级相关部门及企业严</w:t>
      </w:r>
    </w:p>
    <w:p>
      <w:pPr>
        <w:spacing w:line="360" w:lineRule="auto" w:before="60" w:after="60"/>
        <w:ind w:firstLine="480"/>
      </w:pPr>
      <w:r>
        <w:t xml:space="preserve">格落实事故报告责任，建立健全事故信息报送制度，明确报告时</w:t>
      </w:r>
    </w:p>
    <w:p>
      <w:pPr>
        <w:spacing w:line="360" w:lineRule="auto" w:before="60" w:after="60"/>
        <w:ind w:firstLine="480"/>
      </w:pPr>
      <w:r>
        <w:t xml:space="preserve">间、报告内容、报告对象等要求，强化信息报送质效。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（二）防范化解风险，全面开展隐患排查整治</w:t>
      </w:r>
    </w:p>
    <w:p>
      <w:pPr>
        <w:spacing w:line="360" w:lineRule="auto" w:before="60" w:after="60"/>
        <w:ind w:firstLine="480"/>
      </w:pPr>
      <w:r>
        <w:t xml:space="preserve">吕梁市应急管理局对照冶金工贸行业治本攻坚三年行动、重</w:t>
      </w:r>
    </w:p>
    <w:p>
      <w:pPr>
        <w:spacing w:line="360" w:lineRule="auto" w:before="60" w:after="60"/>
        <w:ind w:firstLine="480"/>
      </w:pPr>
      <w:r>
        <w:t xml:space="preserve">大事故隐患排查整治动态清零等工作任务机制，聚焦“8 ・ 31”</w:t>
      </w:r>
    </w:p>
    <w:p>
      <w:pPr>
        <w:spacing w:line="360" w:lineRule="auto" w:before="60" w:after="60"/>
        <w:ind w:firstLine="480"/>
      </w:pPr>
      <w:r>
        <w:t xml:space="preserve">事故暴露出的铝加工（深井铸造）行业突出问题，在全市范围开</w:t>
      </w:r>
    </w:p>
    <w:p>
      <w:pPr>
        <w:spacing w:line="360" w:lineRule="auto" w:before="60" w:after="60"/>
        <w:ind w:firstLine="480"/>
      </w:pPr>
      <w:r>
        <w:t xml:space="preserve">展专项隐患排查整治，实现从“全面排查”向“精准整治”升级。</w:t>
      </w:r>
    </w:p>
    <w:p>
      <w:pPr>
        <w:spacing w:line="360" w:lineRule="auto" w:before="60" w:after="60"/>
        <w:ind w:firstLine="480"/>
      </w:pPr>
      <w:r>
        <w:t xml:space="preserve">一是吕梁市应急管理局、兴县应急管理局依托专家服务对企业</w:t>
      </w:r>
    </w:p>
    <w:p>
      <w:pPr>
        <w:spacing w:line="360" w:lineRule="auto" w:before="60" w:after="60"/>
        <w:ind w:firstLine="480"/>
      </w:pPr>
      <w:r>
        <w:t xml:space="preserve">“三同时”手续开展“回头看”检查，对 3 户新建的铝加工项目</w:t>
      </w:r>
    </w:p>
    <w:p>
      <w:pPr>
        <w:spacing w:line="360" w:lineRule="auto" w:before="60" w:after="60"/>
        <w:ind w:firstLine="480"/>
      </w:pPr>
      <w:r>
        <w:t xml:space="preserve">严格审查手续，强化项目全流程安全监管。二是吕梁市应急管理</w:t>
      </w:r>
    </w:p>
    <w:p>
      <w:pPr>
        <w:spacing w:line="360" w:lineRule="auto" w:before="60" w:after="60"/>
        <w:ind w:firstLine="480"/>
      </w:pPr>
      <w:r>
        <w:t xml:space="preserve">局印发《关于进一步加强安全培训工作的十条措施》，督促煤矿</w:t>
      </w:r>
    </w:p>
    <w:p>
      <w:pPr>
        <w:spacing w:line="360" w:lineRule="auto" w:before="60" w:after="60"/>
        <w:ind w:firstLine="480"/>
      </w:pPr>
      <w:r>
        <w:t xml:space="preserve">（含洗、选煤厂）、非煤矿山、危险化学品、金属冶炼等生产经</w:t>
      </w:r>
    </w:p>
    <w:p>
      <w:pPr>
        <w:spacing w:line="360" w:lineRule="auto" w:before="60" w:after="60"/>
        <w:ind w:firstLine="480"/>
      </w:pPr>
      <w:r>
        <w:t xml:space="preserve">营单位健全安全生产培训体系，对企业主要负责人、安全管理人</w:t>
      </w:r>
    </w:p>
    <w:p>
      <w:pPr>
        <w:spacing w:line="360" w:lineRule="auto" w:before="60" w:after="60"/>
        <w:ind w:firstLine="480"/>
      </w:pPr>
      <w:r>
        <w:t xml:space="preserve">员、特种作业人员、班组长等重点岗位人员的培训教育、持证上</w:t>
      </w:r>
    </w:p>
    <w:p>
      <w:pPr>
        <w:spacing w:line="360" w:lineRule="auto" w:before="60" w:after="60"/>
        <w:ind w:firstLine="480"/>
      </w:pPr>
      <w:r>
        <w:t xml:space="preserve">岗工作进行再部署、再强化，确保三项岗位人员 100%持证上岗。</w:t>
      </w:r>
    </w:p>
    <w:p>
      <w:pPr>
        <w:spacing w:line="360" w:lineRule="auto" w:before="60" w:after="60"/>
        <w:ind w:firstLine="480"/>
      </w:pPr>
      <w:r>
        <w:t xml:space="preserve">结合日常检查、执法检查、帮扶指导等，同步对企业安全培训及</w:t>
      </w:r>
    </w:p>
    <w:p>
      <w:pPr>
        <w:spacing w:line="360" w:lineRule="auto" w:before="60" w:after="60"/>
        <w:ind w:firstLine="480"/>
      </w:pPr>
      <w:r>
        <w:t xml:space="preserve">取证情况开展监督检查，对重点岗位人员开展“逢查必考”，切</w:t>
      </w:r>
    </w:p>
    <w:p>
      <w:pPr>
        <w:spacing w:line="360" w:lineRule="auto" w:before="60" w:after="60"/>
        <w:ind w:firstLine="480"/>
      </w:pPr>
      <w:r>
        <w:t xml:space="preserve">实提升安全素质和实操能力。三是督促铝加工（深井铸造）企业，</w:t>
      </w:r>
    </w:p>
    <w:p>
      <w:pPr>
        <w:spacing w:line="360" w:lineRule="auto" w:before="60" w:after="60"/>
        <w:ind w:firstLine="480"/>
      </w:pPr>
      <w:r>
        <w:t xml:space="preserve">将现场重点环节视频监控、联锁报警、关键工艺参数接入冶金工</w:t>
      </w:r>
    </w:p>
    <w:p>
      <w:pPr>
        <w:spacing w:line="360" w:lineRule="auto" w:before="60" w:after="60"/>
        <w:ind w:firstLine="480"/>
      </w:pPr>
      <w:r>
        <w:t xml:space="preserve">贸行业安全生产风险监测预警系统。组织专家指导服务，对企业</w:t>
      </w:r>
    </w:p>
    <w:p>
      <w:pPr>
        <w:spacing w:line="360" w:lineRule="auto" w:before="60" w:after="60"/>
        <w:ind w:firstLine="480"/>
      </w:pPr>
      <w:r>
        <w:t xml:space="preserve">安全风险辨识及管控措施、安全管理制度建设与执行、重点环节</w:t>
      </w:r>
    </w:p>
    <w:p>
      <w:pPr>
        <w:spacing w:line="360" w:lineRule="auto" w:before="60" w:after="60"/>
        <w:ind w:firstLine="480"/>
      </w:pPr>
      <w:r>
        <w:t xml:space="preserve">风险防控、铸造机联锁报警装置、应急冷却水系统、操作台控制</w:t>
      </w:r>
    </w:p>
    <w:p>
      <w:pPr>
        <w:spacing w:line="360" w:lineRule="auto" w:before="60" w:after="60"/>
        <w:ind w:firstLine="480"/>
      </w:pPr>
      <w:r>
        <w:t xml:space="preserve">等开展清单式检查。严格落实非铸造人员禁止进入铸造区域、铸</w:t>
      </w:r>
    </w:p>
    <w:p>
      <w:pPr>
        <w:spacing w:line="360" w:lineRule="auto" w:before="60" w:after="60"/>
        <w:ind w:firstLine="480"/>
      </w:pPr>
      <w:r>
        <w:t xml:space="preserve">造核心区每班作业人员不超过 4 人的管控要求。四是针对铸造、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熔炼、加料、有限空间等关键作业环节，严格执行安全管理制度</w:t>
      </w:r>
    </w:p>
    <w:p>
      <w:pPr>
        <w:spacing w:line="360" w:lineRule="auto" w:before="60" w:after="60"/>
        <w:ind w:firstLine="480"/>
      </w:pPr>
      <w:r>
        <w:t xml:space="preserve">及操作规程，督促企业开展全覆盖、无死角隐患排查整治，建立</w:t>
      </w:r>
    </w:p>
    <w:p>
      <w:pPr>
        <w:spacing w:line="360" w:lineRule="auto" w:before="60" w:after="60"/>
        <w:ind w:firstLine="480"/>
      </w:pPr>
      <w:r>
        <w:t xml:space="preserve">事故隐患自查自改常态化机制。五是兴县人力资源和社会保障局</w:t>
      </w:r>
    </w:p>
    <w:p>
      <w:pPr>
        <w:spacing w:line="360" w:lineRule="auto" w:before="60" w:after="60"/>
        <w:ind w:firstLine="480"/>
      </w:pPr>
      <w:r>
        <w:t xml:space="preserve">将辖区企业划分为监管网络，实行分片包干，责任到人，常态化</w:t>
      </w:r>
    </w:p>
    <w:p>
      <w:pPr>
        <w:spacing w:line="360" w:lineRule="auto" w:before="60" w:after="60"/>
        <w:ind w:firstLine="480"/>
      </w:pPr>
      <w:r>
        <w:t xml:space="preserve">开展巡查监管。畅通 12345、服务大厅窗口等举报投诉渠道，建</w:t>
      </w:r>
    </w:p>
    <w:p>
      <w:pPr>
        <w:spacing w:line="360" w:lineRule="auto" w:before="60" w:after="60"/>
        <w:ind w:firstLine="480"/>
      </w:pPr>
      <w:r>
        <w:t xml:space="preserve">立线索快速转办机制，做到当天分派，限期反馈。督促企业严格</w:t>
      </w:r>
    </w:p>
    <w:p>
      <w:pPr>
        <w:spacing w:line="360" w:lineRule="auto" w:before="60" w:after="60"/>
        <w:ind w:firstLine="480"/>
      </w:pPr>
      <w:r>
        <w:t xml:space="preserve">制定法定工时制度，规范加班审批流程并实现痕迹化审批手续，</w:t>
      </w:r>
    </w:p>
    <w:p>
      <w:pPr>
        <w:spacing w:line="360" w:lineRule="auto" w:before="60" w:after="60"/>
        <w:ind w:firstLine="480"/>
      </w:pPr>
      <w:r>
        <w:t xml:space="preserve">并将上下班时间、加班规定、加班标准、举报电话等在醒目位置</w:t>
      </w:r>
    </w:p>
    <w:p>
      <w:pPr>
        <w:spacing w:line="360" w:lineRule="auto" w:before="60" w:after="60"/>
        <w:ind w:firstLine="480"/>
      </w:pPr>
      <w:r>
        <w:t xml:space="preserve">公示，非紧急情况，劳动者有权拒绝下班后工作安排，切实保障</w:t>
      </w:r>
    </w:p>
    <w:p>
      <w:pPr>
        <w:spacing w:line="360" w:lineRule="auto" w:before="60" w:after="60"/>
        <w:ind w:firstLine="480"/>
      </w:pPr>
      <w:r>
        <w:t xml:space="preserve">职工合法权益。六是吕梁市、县两级应急管理部门针对重点行业</w:t>
      </w:r>
    </w:p>
    <w:p>
      <w:pPr>
        <w:spacing w:line="360" w:lineRule="auto" w:before="60" w:after="60"/>
        <w:ind w:firstLine="480"/>
      </w:pPr>
      <w:r>
        <w:t xml:space="preserve">评价机构出具的各类报告进行联合检查，发现的问题已全部完成</w:t>
      </w:r>
    </w:p>
    <w:p>
      <w:pPr>
        <w:spacing w:line="360" w:lineRule="auto" w:before="60" w:after="60"/>
        <w:ind w:firstLine="480"/>
      </w:pPr>
      <w:r>
        <w:t xml:space="preserve">整改。</w:t>
      </w:r>
    </w:p>
    <w:p>
      <w:pPr>
        <w:spacing w:line="360" w:lineRule="auto" w:before="60" w:after="60"/>
        <w:ind w:firstLine="480"/>
      </w:pPr>
      <w:r>
        <w:t xml:space="preserve">（三）坚持举一反三，强化企业主体责任落实</w:t>
      </w:r>
    </w:p>
    <w:p>
      <w:pPr>
        <w:spacing w:line="360" w:lineRule="auto" w:before="60" w:after="60"/>
        <w:ind w:firstLine="480"/>
      </w:pPr>
      <w:r>
        <w:t xml:space="preserve">东南精工公司针对事故暴露出来的问题，逐项进行整改。</w:t>
      </w:r>
    </w:p>
    <w:p>
      <w:pPr>
        <w:spacing w:line="360" w:lineRule="auto" w:before="60" w:after="60"/>
        <w:ind w:firstLine="480"/>
      </w:pPr>
      <w:r>
        <w:t xml:space="preserve">设立安全管理部，配备了两名专职安全管理人员；构建双重预防</w:t>
      </w:r>
    </w:p>
    <w:p>
      <w:pPr>
        <w:spacing w:line="360" w:lineRule="auto" w:before="60" w:after="60"/>
        <w:ind w:firstLine="480"/>
      </w:pPr>
      <w:r>
        <w:t xml:space="preserve">体系，开展风险辨识，制定管控措施并实行分级管控，编制多项</w:t>
      </w:r>
    </w:p>
    <w:p>
      <w:pPr>
        <w:spacing w:line="360" w:lineRule="auto" w:before="60" w:after="60"/>
        <w:ind w:firstLine="480"/>
      </w:pPr>
      <w:r>
        <w:t xml:space="preserve">隐患排查表和安全检查表，定期开展隐患排查；修订发布安全管</w:t>
      </w:r>
    </w:p>
    <w:p>
      <w:pPr>
        <w:spacing w:line="360" w:lineRule="auto" w:before="60" w:after="60"/>
        <w:ind w:firstLine="480"/>
      </w:pPr>
      <w:r>
        <w:t xml:space="preserve">理制度、安全操作规程和生产安全事故应急预案，成立应急指挥</w:t>
      </w:r>
    </w:p>
    <w:p>
      <w:pPr>
        <w:spacing w:line="360" w:lineRule="auto" w:before="60" w:after="60"/>
        <w:ind w:firstLine="480"/>
      </w:pPr>
      <w:r>
        <w:t xml:space="preserve">和救援组织机构；制定年度生产安全事故应急演练和年度安全培</w:t>
      </w:r>
    </w:p>
    <w:p>
      <w:pPr>
        <w:spacing w:line="360" w:lineRule="auto" w:before="60" w:after="60"/>
        <w:ind w:firstLine="480"/>
      </w:pPr>
      <w:r>
        <w:t xml:space="preserve">训计划并按计划组织实施；按要求提取和使用安全生产费用；将</w:t>
      </w:r>
    </w:p>
    <w:p>
      <w:pPr>
        <w:spacing w:line="360" w:lineRule="auto" w:before="60" w:after="60"/>
        <w:ind w:firstLine="480"/>
      </w:pPr>
      <w:r>
        <w:t xml:space="preserve">铸造工由两班两倒变更为三班三倒。</w:t>
      </w:r>
    </w:p>
    <w:p>
      <w:pPr>
        <w:spacing w:line="360" w:lineRule="auto" w:before="60" w:after="60"/>
        <w:ind w:firstLine="480"/>
      </w:pPr>
      <w:r>
        <w:t xml:space="preserve">吕梁市应急管理局深化专家指导帮扶工作机制，印发《关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于开展 2025 年工贸重点行业领域专家指导服务工作的通知》，</w:t>
      </w:r>
    </w:p>
    <w:p>
      <w:pPr>
        <w:spacing w:line="360" w:lineRule="auto" w:before="60" w:after="60"/>
        <w:ind w:firstLine="480"/>
      </w:pPr>
      <w:r>
        <w:t xml:space="preserve">组建工贸行业专家团队，重点对金属冶炼企业主体责任落实、主</w:t>
      </w:r>
    </w:p>
    <w:p>
      <w:pPr>
        <w:spacing w:line="360" w:lineRule="auto" w:before="60" w:after="60"/>
        <w:ind w:firstLine="480"/>
      </w:pPr>
      <w:r>
        <w:t xml:space="preserve">要负责人履职、安全管理机构设置及人员配备、安全管理规章制</w:t>
      </w:r>
    </w:p>
    <w:p>
      <w:pPr>
        <w:spacing w:line="360" w:lineRule="auto" w:before="60" w:after="60"/>
        <w:ind w:firstLine="480"/>
      </w:pPr>
      <w:r>
        <w:t xml:space="preserve">度执行、全员安全责任制落实、高风险作业环节安全管控、应急</w:t>
      </w:r>
    </w:p>
    <w:p>
      <w:pPr>
        <w:spacing w:line="360" w:lineRule="auto" w:before="60" w:after="60"/>
        <w:ind w:firstLine="480"/>
      </w:pPr>
      <w:r>
        <w:t xml:space="preserve">准备、重大事故隐患排查整治等方面开展专家帮扶指导服务。市、</w:t>
      </w:r>
    </w:p>
    <w:p>
      <w:pPr>
        <w:spacing w:line="360" w:lineRule="auto" w:before="60" w:after="60"/>
        <w:ind w:firstLine="480"/>
      </w:pPr>
      <w:r>
        <w:t xml:space="preserve">县应急管理部门共帮扶指导企业 237 户，发现隐患问题 2991 条，</w:t>
      </w:r>
    </w:p>
    <w:p>
      <w:pPr>
        <w:spacing w:line="360" w:lineRule="auto" w:before="60" w:after="60"/>
        <w:ind w:firstLine="480"/>
      </w:pPr>
      <w:r>
        <w:t xml:space="preserve">督促企业已全部完成整改。推动全市 7792 户企业建立事故隐患</w:t>
      </w:r>
    </w:p>
    <w:p>
      <w:pPr>
        <w:spacing w:line="360" w:lineRule="auto" w:before="60" w:after="60"/>
        <w:ind w:firstLine="480"/>
      </w:pPr>
      <w:r>
        <w:t xml:space="preserve">内部报告奖励机制，共报送典型案例 294 个，累计实施奖励</w:t>
      </w:r>
    </w:p>
    <w:p>
      <w:pPr>
        <w:spacing w:line="360" w:lineRule="auto" w:before="60" w:after="60"/>
        <w:ind w:firstLine="480"/>
      </w:pPr>
      <w:r>
        <w:t xml:space="preserve">122.58 万元。</w:t>
      </w:r>
    </w:p>
    <w:p>
      <w:pPr>
        <w:spacing w:line="360" w:lineRule="auto" w:before="60" w:after="60"/>
        <w:ind w:firstLine="480"/>
      </w:pPr>
      <w:r>
        <w:t xml:space="preserve">（四）强化应急响应，提高应急处置救援能力</w:t>
      </w:r>
    </w:p>
    <w:p>
      <w:pPr>
        <w:spacing w:line="360" w:lineRule="auto" w:before="60" w:after="60"/>
        <w:ind w:firstLine="480"/>
      </w:pPr>
      <w:r>
        <w:t xml:space="preserve">事故发生后，东南精工公司认真总结事故经验教训，对事故</w:t>
      </w:r>
    </w:p>
    <w:p>
      <w:pPr>
        <w:spacing w:line="360" w:lineRule="auto" w:before="60" w:after="60"/>
        <w:ind w:firstLine="480"/>
      </w:pPr>
      <w:r>
        <w:t xml:space="preserve">信息报告、应急处置过程中存在的问题和事故防范措施进行针对</w:t>
      </w:r>
    </w:p>
    <w:p>
      <w:pPr>
        <w:spacing w:line="360" w:lineRule="auto" w:before="60" w:after="60"/>
        <w:ind w:firstLine="480"/>
      </w:pPr>
      <w:r>
        <w:t xml:space="preserve">性整改落实。一是建立双重预防机制，辨识安全风险 401 项，其</w:t>
      </w:r>
    </w:p>
    <w:p>
      <w:pPr>
        <w:spacing w:line="360" w:lineRule="auto" w:before="60" w:after="60"/>
        <w:ind w:firstLine="480"/>
      </w:pPr>
      <w:r>
        <w:t xml:space="preserve">中重大风险 21 项，绘制四色图，在生产现场悬挂岗位安全风险</w:t>
      </w:r>
    </w:p>
    <w:p>
      <w:pPr>
        <w:spacing w:line="360" w:lineRule="auto" w:before="60" w:after="60"/>
        <w:ind w:firstLine="480"/>
      </w:pPr>
      <w:r>
        <w:t xml:space="preserve">告知卡，编制各岗位常态化隐患排查清单，实行风险分级管控。</w:t>
      </w:r>
    </w:p>
    <w:p>
      <w:pPr>
        <w:spacing w:line="360" w:lineRule="auto" w:before="60" w:after="60"/>
        <w:ind w:firstLine="480"/>
      </w:pPr>
      <w:r>
        <w:t xml:space="preserve">二是修订完善并发布实施安全管理制度和应急预案，制订应急演</w:t>
      </w:r>
    </w:p>
    <w:p>
      <w:pPr>
        <w:spacing w:line="360" w:lineRule="auto" w:before="60" w:after="60"/>
        <w:ind w:firstLine="480"/>
      </w:pPr>
      <w:r>
        <w:t xml:space="preserve">练和安全培训计划，2025 年组织两次专项应急预案和三次现场</w:t>
      </w:r>
    </w:p>
    <w:p>
      <w:pPr>
        <w:spacing w:line="360" w:lineRule="auto" w:before="60" w:after="60"/>
        <w:ind w:firstLine="480"/>
      </w:pPr>
      <w:r>
        <w:t xml:space="preserve">处置方案演练，开展了岗位操作规程、风险辨识、应急处置、事</w:t>
      </w:r>
    </w:p>
    <w:p>
      <w:pPr>
        <w:spacing w:line="360" w:lineRule="auto" w:before="60" w:after="60"/>
        <w:ind w:firstLine="480"/>
      </w:pPr>
      <w:r>
        <w:t xml:space="preserve">故案例等培训。三是编制液压系统手动泄压阀安全操作规程和铸</w:t>
      </w:r>
    </w:p>
    <w:p>
      <w:pPr>
        <w:spacing w:line="360" w:lineRule="auto" w:before="60" w:after="60"/>
        <w:ind w:firstLine="480"/>
      </w:pPr>
      <w:r>
        <w:t xml:space="preserve">造平台不下降铝液满盘时的应急处置措施，规定手动泄压阀仅作</w:t>
      </w:r>
    </w:p>
    <w:p>
      <w:pPr>
        <w:spacing w:line="360" w:lineRule="auto" w:before="60" w:after="60"/>
        <w:ind w:firstLine="480"/>
      </w:pPr>
      <w:r>
        <w:t xml:space="preserve">为检修时使用，严禁在生产过程中使用，并对铸造工和生产管理</w:t>
      </w:r>
    </w:p>
    <w:p>
      <w:pPr>
        <w:spacing w:line="360" w:lineRule="auto" w:before="60" w:after="60"/>
        <w:ind w:firstLine="480"/>
      </w:pPr>
      <w:r>
        <w:t xml:space="preserve">人员进行培训。四是将现场控制柜“铸造开始”和“铸造结束”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按钮采用不同颜色区分，在“铸造结束”“平台停止”按钮上加</w:t>
      </w:r>
    </w:p>
    <w:p>
      <w:pPr>
        <w:spacing w:line="360" w:lineRule="auto" w:before="60" w:after="60"/>
        <w:ind w:firstLine="480"/>
      </w:pPr>
      <w:r>
        <w:t xml:space="preserve">装防护罩；铸造机控制逻辑已将“铸造结束”功能在操作“铸造</w:t>
      </w:r>
    </w:p>
    <w:p>
      <w:pPr>
        <w:spacing w:line="360" w:lineRule="auto" w:before="60" w:after="60"/>
        <w:ind w:firstLine="480"/>
      </w:pPr>
      <w:r>
        <w:t xml:space="preserve">开始”之前设为屏蔽状态。</w:t>
      </w:r>
    </w:p>
    <w:p>
      <w:pPr>
        <w:spacing w:line="360" w:lineRule="auto" w:before="60" w:after="60"/>
        <w:ind w:firstLine="480"/>
      </w:pPr>
      <w:r>
        <w:t xml:space="preserve">三、评估结论</w:t>
      </w:r>
    </w:p>
    <w:p>
      <w:pPr>
        <w:spacing w:line="360" w:lineRule="auto" w:before="60" w:after="60"/>
        <w:ind w:firstLine="480"/>
      </w:pPr>
      <w:r>
        <w:t xml:space="preserve">经评估组评估，“8·31”事故发生以后，吕梁市各级党委</w:t>
      </w:r>
    </w:p>
    <w:p>
      <w:pPr>
        <w:spacing w:line="360" w:lineRule="auto" w:before="60" w:after="60"/>
        <w:ind w:firstLine="480"/>
      </w:pPr>
      <w:r>
        <w:t xml:space="preserve">政府及相关部门能够深入学习贯彻习近平总书记关于安全生产</w:t>
      </w:r>
    </w:p>
    <w:p>
      <w:pPr>
        <w:spacing w:line="360" w:lineRule="auto" w:before="60" w:after="60"/>
        <w:ind w:firstLine="480"/>
      </w:pPr>
      <w:r>
        <w:t xml:space="preserve">的重要论述和山西省委、省人民政府安排部署，对照事故调查报</w:t>
      </w:r>
    </w:p>
    <w:p>
      <w:pPr>
        <w:spacing w:line="360" w:lineRule="auto" w:before="60" w:after="60"/>
        <w:ind w:firstLine="480"/>
      </w:pPr>
      <w:r>
        <w:t xml:space="preserve">告中提出的各项要求和防范措施建议，深刻汲取事故教训，主动</w:t>
      </w:r>
    </w:p>
    <w:p>
      <w:pPr>
        <w:spacing w:line="360" w:lineRule="auto" w:before="60" w:after="60"/>
        <w:ind w:firstLine="480"/>
      </w:pPr>
      <w:r>
        <w:t xml:space="preserve">分析研判安全生产形势，积极解决重大安全生产问题，进一步增</w:t>
      </w:r>
    </w:p>
    <w:p>
      <w:pPr>
        <w:spacing w:line="360" w:lineRule="auto" w:before="60" w:after="60"/>
        <w:ind w:firstLine="480"/>
      </w:pPr>
      <w:r>
        <w:t xml:space="preserve">强防范化解重大风险能力。经核查，事故防范措施已落实，涉事</w:t>
      </w:r>
    </w:p>
    <w:p>
      <w:pPr>
        <w:spacing w:line="360" w:lineRule="auto" w:before="60" w:after="60"/>
        <w:ind w:firstLine="480"/>
      </w:pPr>
      <w:r>
        <w:t xml:space="preserve">相关企业及有关人员、公职人员的处理已落实到位。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