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龙泉镇三家店蔡家府“4·16”坠亡事故调查报告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来源：北京市门头沟区应急管理局　北京市门头沟区应急管理局·事故调查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原文链接：https://www.bjmtg.gov.cn/bjmtg/ztzl/aqsc/202607/f4970d8be82248cd8eb6017160f83cda.shtml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龙泉镇三家店蔡家府“4·16”坠亡事故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2026 年 4 月 16 日 8 时许，龙泉镇三家店蔡家府附近，农村</w:t>
      </w:r>
    </w:p>
    <w:p>
      <w:pPr>
        <w:spacing w:line="360" w:lineRule="auto" w:before="60" w:after="60"/>
        <w:ind w:firstLine="480"/>
      </w:pPr>
      <w:r>
        <w:t xml:space="preserve">自建房过程中发生一起 1 人坠亡事故。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调查处理条例》《北京市生产安全事故报告和调查处理办法》等</w:t>
      </w:r>
    </w:p>
    <w:p>
      <w:pPr>
        <w:spacing w:line="360" w:lineRule="auto" w:before="60" w:after="60"/>
        <w:ind w:firstLine="480"/>
      </w:pPr>
      <w:r>
        <w:t xml:space="preserve">有关法律法规的规定，区应急管理局第一时间赶赴现场进行调查</w:t>
      </w:r>
    </w:p>
    <w:p>
      <w:pPr>
        <w:spacing w:line="360" w:lineRule="auto" w:before="60" w:after="60"/>
        <w:ind w:firstLine="480"/>
      </w:pPr>
      <w:r>
        <w:t xml:space="preserve">取证。</w:t>
      </w:r>
    </w:p>
    <w:p>
      <w:pPr>
        <w:spacing w:line="360" w:lineRule="auto" w:before="60" w:after="60"/>
        <w:ind w:firstLine="480"/>
      </w:pPr>
      <w:r>
        <w:t xml:space="preserve">由区应急管理局、公安门头沟分局会同属地政府，按照“科</w:t>
      </w:r>
    </w:p>
    <w:p>
      <w:pPr>
        <w:spacing w:line="360" w:lineRule="auto" w:before="60" w:after="60"/>
        <w:ind w:firstLine="480"/>
      </w:pPr>
      <w:r>
        <w:t xml:space="preserve">学严谨、依法依规、实事求是、注重实效”的原则，开展了事故</w:t>
      </w:r>
    </w:p>
    <w:p>
      <w:pPr>
        <w:spacing w:line="360" w:lineRule="auto" w:before="60" w:after="60"/>
        <w:ind w:firstLine="480"/>
      </w:pPr>
      <w:r>
        <w:t xml:space="preserve">调查工作，通过现场勘验、调查取证，查明了事故情况，提出了</w:t>
      </w:r>
    </w:p>
    <w:p>
      <w:pPr>
        <w:spacing w:line="360" w:lineRule="auto" w:before="60" w:after="60"/>
        <w:ind w:firstLine="480"/>
      </w:pPr>
      <w:r>
        <w:t xml:space="preserve">事故防范措施。</w:t>
      </w:r>
    </w:p>
    <w:p>
      <w:pPr>
        <w:spacing w:line="360" w:lineRule="auto" w:before="60" w:after="60"/>
        <w:ind w:firstLine="480"/>
      </w:pPr>
      <w:r>
        <w:t xml:space="preserve">调查认定，龙泉镇三家店蔡家府“4·16”事故是一起因人</w:t>
      </w:r>
    </w:p>
    <w:p>
      <w:pPr>
        <w:spacing w:line="360" w:lineRule="auto" w:before="60" w:after="60"/>
        <w:ind w:firstLine="480"/>
      </w:pPr>
      <w:r>
        <w:t xml:space="preserve">员危险作业导致的亡人事故。基本情况如下：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（一）相关方情况</w:t>
      </w:r>
    </w:p>
    <w:p>
      <w:pPr>
        <w:spacing w:line="360" w:lineRule="auto" w:before="60" w:after="60"/>
        <w:ind w:firstLine="480"/>
      </w:pPr>
      <w:r>
        <w:t xml:space="preserve">1.事发施工作业发包方：刘志刚（房主），男，龙泉镇三家</w:t>
      </w:r>
    </w:p>
    <w:p>
      <w:pPr>
        <w:spacing w:line="360" w:lineRule="auto" w:before="60" w:after="60"/>
        <w:ind w:firstLine="480"/>
      </w:pPr>
      <w:r>
        <w:t xml:space="preserve">店蔡家府村村民，户籍地址：门头沟区龙泉镇三家店蔡家府村。</w:t>
      </w:r>
    </w:p>
    <w:p>
      <w:pPr>
        <w:spacing w:line="360" w:lineRule="auto" w:before="60" w:after="60"/>
        <w:ind w:firstLine="480"/>
      </w:pPr>
      <w:r>
        <w:t xml:space="preserve">2.事发施工作业承包方：韩宝顺，男，河北省保定市人，户</w:t>
      </w:r>
    </w:p>
    <w:p>
      <w:pPr>
        <w:spacing w:line="360" w:lineRule="auto" w:before="60" w:after="60"/>
        <w:ind w:firstLine="480"/>
      </w:pPr>
      <w:r>
        <w:t xml:space="preserve">籍地址：河北省保定市易县。</w:t>
      </w:r>
    </w:p>
    <w:p>
      <w:pPr>
        <w:spacing w:line="360" w:lineRule="auto" w:before="60" w:after="60"/>
        <w:ind w:firstLine="480"/>
      </w:pPr>
      <w:r>
        <w:t xml:space="preserve">（二）涉事建筑建房审批情况</w:t>
      </w:r>
    </w:p>
    <w:p>
      <w:pPr>
        <w:spacing w:line="360" w:lineRule="auto" w:before="60" w:after="60"/>
        <w:ind w:firstLine="480"/>
      </w:pPr>
      <w:r>
        <w:t xml:space="preserve">经了解，事发蔡家府山上 26 号为三家店二分社宅基地。在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2025 年 7 月 22 日，三家店东南街社区已将该房屋建设情况上报</w:t>
      </w:r>
    </w:p>
    <w:p>
      <w:pPr>
        <w:spacing w:line="360" w:lineRule="auto" w:before="60" w:after="60"/>
        <w:ind w:firstLine="480"/>
      </w:pPr>
      <w:r>
        <w:t xml:space="preserve">镇经济办，同时由居委会牵头告知了建房审批政策，向房主发放</w:t>
      </w:r>
    </w:p>
    <w:p>
      <w:pPr>
        <w:spacing w:line="360" w:lineRule="auto" w:before="60" w:after="60"/>
        <w:ind w:firstLine="480"/>
      </w:pPr>
      <w:r>
        <w:t xml:space="preserve">了宣传册及申请审批建房所需表格；但该房主未履行建房审批手</w:t>
      </w:r>
    </w:p>
    <w:p>
      <w:pPr>
        <w:spacing w:line="360" w:lineRule="auto" w:before="60" w:after="60"/>
        <w:ind w:firstLine="480"/>
      </w:pPr>
      <w:r>
        <w:t xml:space="preserve">续，进行了“未批先建”，三家店二分社未针对该房屋“未批先</w:t>
      </w:r>
    </w:p>
    <w:p>
      <w:pPr>
        <w:spacing w:line="360" w:lineRule="auto" w:before="60" w:after="60"/>
        <w:ind w:firstLine="480"/>
      </w:pPr>
      <w:r>
        <w:t xml:space="preserve">建”行为进行监管。</w:t>
      </w:r>
    </w:p>
    <w:p>
      <w:pPr>
        <w:spacing w:line="360" w:lineRule="auto" w:before="60" w:after="60"/>
        <w:ind w:firstLine="480"/>
      </w:pPr>
      <w:r>
        <w:t xml:space="preserve">二、事故经过及应急处置情况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4 月 16 日 8 时许，龙泉镇三家店蔡家府山上 26 号，</w:t>
      </w:r>
    </w:p>
    <w:p>
      <w:pPr>
        <w:spacing w:line="360" w:lineRule="auto" w:before="60" w:after="60"/>
        <w:ind w:firstLine="480"/>
      </w:pPr>
      <w:r>
        <w:t xml:space="preserve">村民自建房施工过程中，操作人员衡某法（死者）在房屋二层作</w:t>
      </w:r>
    </w:p>
    <w:p>
      <w:pPr>
        <w:spacing w:line="360" w:lineRule="auto" w:before="60" w:after="60"/>
        <w:ind w:firstLine="480"/>
      </w:pPr>
      <w:r>
        <w:t xml:space="preserve">业平台操作简易提升机，将一层地面物料提升至二层平台。具体</w:t>
      </w:r>
    </w:p>
    <w:p>
      <w:pPr>
        <w:spacing w:line="360" w:lineRule="auto" w:before="60" w:after="60"/>
        <w:ind w:firstLine="480"/>
      </w:pPr>
      <w:r>
        <w:t xml:space="preserve">提升方式为：一层人员将所需物料放入手推车内，然后将提升机</w:t>
      </w:r>
    </w:p>
    <w:p>
      <w:pPr>
        <w:spacing w:line="360" w:lineRule="auto" w:before="60" w:after="60"/>
        <w:ind w:firstLine="480"/>
      </w:pPr>
      <w:r>
        <w:t xml:space="preserve">的四个挂钩（挂钩连接铰链，铰链与钢绞线连接）分别挂住车斗</w:t>
      </w:r>
    </w:p>
    <w:p>
      <w:pPr>
        <w:spacing w:line="360" w:lineRule="auto" w:before="60" w:after="60"/>
        <w:ind w:firstLine="480"/>
      </w:pPr>
      <w:r>
        <w:t xml:space="preserve">的四个角，然后由衡某法操作提升物料。在提升第 5 车物料时，</w:t>
      </w:r>
    </w:p>
    <w:p>
      <w:pPr>
        <w:spacing w:line="360" w:lineRule="auto" w:before="60" w:after="60"/>
        <w:ind w:firstLine="480"/>
      </w:pPr>
      <w:r>
        <w:t xml:space="preserve">手推车车把卡在二层作业平台下沿，提升机持续发力将一铰链拉</w:t>
      </w:r>
    </w:p>
    <w:p>
      <w:pPr>
        <w:spacing w:line="360" w:lineRule="auto" w:before="60" w:after="60"/>
        <w:ind w:firstLine="480"/>
      </w:pPr>
      <w:r>
        <w:t xml:space="preserve">断，造成提升机及物料倾覆跌落，并将操作人员衡某法一同裹挟</w:t>
      </w:r>
    </w:p>
    <w:p>
      <w:pPr>
        <w:spacing w:line="360" w:lineRule="auto" w:before="60" w:after="60"/>
        <w:ind w:firstLine="480"/>
      </w:pPr>
      <w:r>
        <w:t xml:space="preserve">带落，跌落至地面（落差 5 米）。</w:t>
      </w:r>
    </w:p>
    <w:p>
      <w:pPr>
        <w:spacing w:line="360" w:lineRule="auto" w:before="60" w:after="60"/>
        <w:ind w:firstLine="480"/>
      </w:pPr>
      <w:r>
        <w:t xml:space="preserve">现场人员立即呼叫 120 将衡某法送往门头沟区医院进行救</w:t>
      </w:r>
    </w:p>
    <w:p>
      <w:pPr>
        <w:spacing w:line="360" w:lineRule="auto" w:before="60" w:after="60"/>
        <w:ind w:firstLine="480"/>
      </w:pPr>
      <w:r>
        <w:t xml:space="preserve">治，15 时 10 分经抢救无效死亡。</w:t>
      </w:r>
    </w:p>
    <w:p>
      <w:pPr>
        <w:spacing w:line="360" w:lineRule="auto" w:before="60" w:after="60"/>
        <w:ind w:firstLine="480"/>
      </w:pPr>
      <w:r>
        <w:t xml:space="preserve">（二）应急处置情况</w:t>
      </w:r>
    </w:p>
    <w:p>
      <w:pPr>
        <w:spacing w:line="360" w:lineRule="auto" w:before="60" w:after="60"/>
        <w:ind w:firstLine="480"/>
      </w:pPr>
      <w:r>
        <w:t xml:space="preserve">接报后，区应急管理局、区公安分局、龙泉镇相关领导和工</w:t>
      </w:r>
    </w:p>
    <w:p>
      <w:pPr>
        <w:spacing w:line="360" w:lineRule="auto" w:before="60" w:after="60"/>
        <w:ind w:firstLine="480"/>
      </w:pPr>
      <w:r>
        <w:t xml:space="preserve">作人员第一时间赶往现场进行应急处置。区公安分局、应急管理</w:t>
      </w:r>
    </w:p>
    <w:p>
      <w:pPr>
        <w:spacing w:line="360" w:lineRule="auto" w:before="60" w:after="60"/>
        <w:ind w:firstLine="480"/>
      </w:pPr>
      <w:r>
        <w:t xml:space="preserve">局工作人员分别对现场进行勘验、取证，对相关人员进行了调查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询问。龙泉镇协助配合相关部门完成现场秩序维护及善后处理等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事发现场情况</w:t>
      </w:r>
    </w:p>
    <w:p>
      <w:pPr>
        <w:spacing w:line="360" w:lineRule="auto" w:before="60" w:after="60"/>
        <w:ind w:firstLine="480"/>
      </w:pPr>
      <w:r>
        <w:t xml:space="preserve">（三）应急处置评估</w:t>
      </w:r>
    </w:p>
    <w:p>
      <w:pPr>
        <w:spacing w:line="360" w:lineRule="auto" w:before="60" w:after="60"/>
        <w:ind w:firstLine="480"/>
      </w:pPr>
      <w:r>
        <w:t xml:space="preserve">区公安分局、区应急局、龙泉镇接报后响应迅速，立即赶赴</w:t>
      </w:r>
    </w:p>
    <w:p>
      <w:pPr>
        <w:spacing w:line="360" w:lineRule="auto" w:before="60" w:after="60"/>
        <w:ind w:firstLine="480"/>
      </w:pPr>
      <w:r>
        <w:t xml:space="preserve">事发现场，进行应急处置；龙泉镇及时获取、上报信息，保证上</w:t>
      </w:r>
    </w:p>
    <w:p>
      <w:pPr>
        <w:spacing w:line="360" w:lineRule="auto" w:before="60" w:after="60"/>
        <w:ind w:firstLine="480"/>
      </w:pPr>
      <w:r>
        <w:t xml:space="preserve">级部门及时掌握事故动态。</w:t>
      </w:r>
    </w:p>
    <w:p>
      <w:pPr>
        <w:spacing w:line="360" w:lineRule="auto" w:before="60" w:after="60"/>
        <w:ind w:firstLine="480"/>
      </w:pPr>
      <w:r>
        <w:t xml:space="preserve">（四）伤亡人员情况</w:t>
      </w:r>
    </w:p>
    <w:p>
      <w:pPr>
        <w:spacing w:line="360" w:lineRule="auto" w:before="60" w:after="60"/>
        <w:ind w:firstLine="480"/>
      </w:pPr>
      <w:r>
        <w:t xml:space="preserve">现场 1 人死亡。具体情况为：衡某法，男，58 岁，河北邯</w:t>
      </w:r>
    </w:p>
    <w:p>
      <w:pPr>
        <w:spacing w:line="360" w:lineRule="auto" w:before="60" w:after="60"/>
        <w:ind w:firstLine="480"/>
      </w:pPr>
      <w:r>
        <w:t xml:space="preserve">郸人。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该事故主要原因为工人危险作业，使用提升机直接提升手推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车，导致车把被卡发生事故。经查，类似行为在农村自建房中普</w:t>
      </w:r>
    </w:p>
    <w:p>
      <w:pPr>
        <w:spacing w:line="360" w:lineRule="auto" w:before="60" w:after="60"/>
        <w:ind w:firstLine="480"/>
      </w:pPr>
      <w:r>
        <w:t xml:space="preserve">遍存在，为习惯性危险作业行为，带班管理人员和工人（包括装</w:t>
      </w:r>
    </w:p>
    <w:p>
      <w:pPr>
        <w:spacing w:line="360" w:lineRule="auto" w:before="60" w:after="60"/>
        <w:ind w:firstLine="480"/>
      </w:pPr>
      <w:r>
        <w:t xml:space="preserve">料人员和提升机操作人员）全部默认此作业行为，反映出工人及</w:t>
      </w:r>
    </w:p>
    <w:p>
      <w:pPr>
        <w:spacing w:line="360" w:lineRule="auto" w:before="60" w:after="60"/>
        <w:ind w:firstLine="480"/>
      </w:pPr>
      <w:r>
        <w:t xml:space="preserve">管理人员安全意识低下，思想麻痹，未能意识到此类行为的危害</w:t>
      </w:r>
    </w:p>
    <w:p>
      <w:pPr>
        <w:spacing w:line="360" w:lineRule="auto" w:before="60" w:after="60"/>
        <w:ind w:firstLine="480"/>
      </w:pPr>
      <w:r>
        <w:t xml:space="preserve">后果。</w:t>
      </w:r>
    </w:p>
    <w:p>
      <w:pPr>
        <w:spacing w:line="360" w:lineRule="auto" w:before="60" w:after="60"/>
        <w:ind w:firstLine="480"/>
      </w:pPr>
      <w:r>
        <w:t xml:space="preserve">同时，经现场勘察及分析，二层作业平台外沿砌筑了约 30</w:t>
      </w:r>
    </w:p>
    <w:p>
      <w:pPr>
        <w:spacing w:line="360" w:lineRule="auto" w:before="60" w:after="60"/>
        <w:ind w:firstLine="480"/>
      </w:pPr>
      <w:r>
        <w:t xml:space="preserve">厘米高的矮墙，进一步遮挡了提升机操作人员的视线，导致其无</w:t>
      </w:r>
    </w:p>
    <w:p>
      <w:pPr>
        <w:spacing w:line="360" w:lineRule="auto" w:before="60" w:after="60"/>
        <w:ind w:firstLine="480"/>
      </w:pPr>
      <w:r>
        <w:t xml:space="preserve">法看到平台下方手推车被卡的具体情况，操作提升机持续发力，</w:t>
      </w:r>
    </w:p>
    <w:p>
      <w:pPr>
        <w:spacing w:line="360" w:lineRule="auto" w:before="60" w:after="60"/>
        <w:ind w:firstLine="480"/>
      </w:pPr>
      <w:r>
        <w:t xml:space="preserve">导致铰链崩断发生事故。</w:t>
      </w:r>
    </w:p>
    <w:p>
      <w:pPr>
        <w:spacing w:line="360" w:lineRule="auto" w:before="60" w:after="60"/>
        <w:ind w:firstLine="480"/>
      </w:pPr>
      <w:r>
        <w:t xml:space="preserve">四、相关调查情况</w:t>
      </w:r>
    </w:p>
    <w:p>
      <w:pPr>
        <w:spacing w:line="360" w:lineRule="auto" w:before="60" w:after="60"/>
        <w:ind w:firstLine="480"/>
      </w:pPr>
      <w:r>
        <w:t xml:space="preserve">1.事发自建房房主刘志刚，其与韩宝顺于 2025 年 6 月 22 日</w:t>
      </w:r>
    </w:p>
    <w:p>
      <w:pPr>
        <w:spacing w:line="360" w:lineRule="auto" w:before="60" w:after="60"/>
        <w:ind w:firstLine="480"/>
      </w:pPr>
      <w:r>
        <w:t xml:space="preserve">签订了《建房合同》，双方均以个人名义签署该合同。</w:t>
      </w:r>
    </w:p>
    <w:p>
      <w:pPr>
        <w:spacing w:line="360" w:lineRule="auto" w:before="60" w:after="60"/>
        <w:ind w:firstLine="480"/>
      </w:pPr>
      <w:r>
        <w:t xml:space="preserve">2.韩宝顺名下有一公司为：北京昌泰顺德建筑装饰有限公司，</w:t>
      </w:r>
    </w:p>
    <w:p>
      <w:pPr>
        <w:spacing w:line="360" w:lineRule="auto" w:before="60" w:after="60"/>
        <w:ind w:firstLine="480"/>
      </w:pPr>
      <w:r>
        <w:t xml:space="preserve">该公司未与刘志刚签订《建房合同》，该公司未参与事发自建房</w:t>
      </w:r>
    </w:p>
    <w:p>
      <w:pPr>
        <w:spacing w:line="360" w:lineRule="auto" w:before="60" w:after="60"/>
        <w:ind w:firstLine="480"/>
      </w:pPr>
      <w:r>
        <w:t xml:space="preserve">的生产经营活动。</w:t>
      </w:r>
    </w:p>
    <w:p>
      <w:pPr>
        <w:spacing w:line="360" w:lineRule="auto" w:before="60" w:after="60"/>
        <w:ind w:firstLine="480"/>
      </w:pPr>
      <w:r>
        <w:t xml:space="preserve">3.韩宝顺与刘志刚各项费用结算均为自然人身份结算；韩宝</w:t>
      </w:r>
    </w:p>
    <w:p>
      <w:pPr>
        <w:spacing w:line="360" w:lineRule="auto" w:before="60" w:after="60"/>
        <w:ind w:firstLine="480"/>
      </w:pPr>
      <w:r>
        <w:t xml:space="preserve">顺为工人支付工资是个人微信转账；其公司未参与该自建房费用</w:t>
      </w:r>
    </w:p>
    <w:p>
      <w:pPr>
        <w:spacing w:line="360" w:lineRule="auto" w:before="60" w:after="60"/>
        <w:ind w:firstLine="480"/>
      </w:pPr>
      <w:r>
        <w:t xml:space="preserve">结算。</w:t>
      </w:r>
    </w:p>
    <w:p>
      <w:pPr>
        <w:spacing w:line="360" w:lineRule="auto" w:before="60" w:after="60"/>
        <w:ind w:firstLine="480"/>
      </w:pPr>
      <w:r>
        <w:t xml:space="preserve">4.房主刘志刚反映，其自建房未向村集体备案，村集体未制</w:t>
      </w:r>
    </w:p>
    <w:p>
      <w:pPr>
        <w:spacing w:line="360" w:lineRule="auto" w:before="60" w:after="60"/>
        <w:ind w:firstLine="480"/>
      </w:pPr>
      <w:r>
        <w:t xml:space="preserve">止其自建房行为。</w:t>
      </w:r>
    </w:p>
    <w:p>
      <w:pPr>
        <w:spacing w:line="360" w:lineRule="auto" w:before="60" w:after="60"/>
        <w:ind w:firstLine="480"/>
      </w:pPr>
      <w:r>
        <w:t xml:space="preserve">五、事故性质分析及认定</w:t>
      </w:r>
    </w:p>
    <w:p>
      <w:pPr>
        <w:spacing w:line="360" w:lineRule="auto" w:before="60" w:after="60"/>
        <w:ind w:firstLine="480"/>
      </w:pPr>
      <w:r>
        <w:t xml:space="preserve">根据中华人民共和国应急管理部制定《生产安全事故统计调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查制度》“一、总说明（八）事故统计一般规则：3.由建筑施工</w:t>
      </w:r>
    </w:p>
    <w:p>
      <w:pPr>
        <w:spacing w:line="360" w:lineRule="auto" w:before="60" w:after="60"/>
        <w:ind w:firstLine="480"/>
      </w:pPr>
      <w:r>
        <w:t xml:space="preserve">单位（包括不具有施工资质、营业执照，但属于有组织的经营建</w:t>
      </w:r>
    </w:p>
    <w:p>
      <w:pPr>
        <w:spacing w:line="360" w:lineRule="auto" w:before="60" w:after="60"/>
        <w:ind w:firstLine="480"/>
      </w:pPr>
      <w:r>
        <w:t xml:space="preserve">设活动）承包的城镇、农村新建、改建、修缮及拆除建筑过程中</w:t>
      </w:r>
    </w:p>
    <w:p>
      <w:pPr>
        <w:spacing w:line="360" w:lineRule="auto" w:before="60" w:after="60"/>
        <w:ind w:firstLine="480"/>
      </w:pPr>
      <w:r>
        <w:t xml:space="preserve">发生的事故，纳入统计。以支付劳动报酬（货币或者实物）的形</w:t>
      </w:r>
    </w:p>
    <w:p>
      <w:pPr>
        <w:spacing w:line="360" w:lineRule="auto" w:before="60" w:after="60"/>
        <w:ind w:firstLine="480"/>
      </w:pPr>
      <w:r>
        <w:t xml:space="preserve">式雇佣人员进行的城镇、农村新建、改建、修缮及拆除建筑过程</w:t>
      </w:r>
    </w:p>
    <w:p>
      <w:pPr>
        <w:spacing w:line="360" w:lineRule="auto" w:before="60" w:after="60"/>
        <w:ind w:firstLine="480"/>
      </w:pPr>
      <w:r>
        <w:t xml:space="preserve">中发生的事故，纳入统计。”因此，该自建房亡人事故属于纳入</w:t>
      </w:r>
    </w:p>
    <w:p>
      <w:pPr>
        <w:spacing w:line="360" w:lineRule="auto" w:before="60" w:after="60"/>
        <w:ind w:firstLine="480"/>
      </w:pPr>
      <w:r>
        <w:t xml:space="preserve">事故统计的范围。</w:t>
      </w:r>
    </w:p>
    <w:p>
      <w:pPr>
        <w:spacing w:line="360" w:lineRule="auto" w:before="60" w:after="60"/>
        <w:ind w:firstLine="480"/>
      </w:pPr>
      <w:r>
        <w:t xml:space="preserve">六、处理建议</w:t>
      </w:r>
    </w:p>
    <w:p>
      <w:pPr>
        <w:spacing w:line="360" w:lineRule="auto" w:before="60" w:after="60"/>
        <w:ind w:firstLine="480"/>
      </w:pPr>
      <w:r>
        <w:t xml:space="preserve">建议由龙泉镇党委对相关科室及村委会，在此次自建房事故</w:t>
      </w:r>
    </w:p>
    <w:p>
      <w:pPr>
        <w:spacing w:line="360" w:lineRule="auto" w:before="60" w:after="60"/>
        <w:ind w:firstLine="480"/>
      </w:pPr>
      <w:r>
        <w:t xml:space="preserve">中暴露出的“未批先建”等问题进一步调查，并将调查结果向区</w:t>
      </w:r>
    </w:p>
    <w:p>
      <w:pPr>
        <w:spacing w:line="360" w:lineRule="auto" w:before="60" w:after="60"/>
        <w:ind w:firstLine="480"/>
      </w:pPr>
      <w:r>
        <w:t xml:space="preserve">安委会办公室备案。</w:t>
      </w:r>
    </w:p>
    <w:p>
      <w:pPr>
        <w:spacing w:line="360" w:lineRule="auto" w:before="60" w:after="60"/>
        <w:ind w:firstLine="480"/>
      </w:pPr>
      <w:r>
        <w:t xml:space="preserve">七、防范措施</w:t>
      </w:r>
    </w:p>
    <w:p>
      <w:pPr>
        <w:spacing w:line="360" w:lineRule="auto" w:before="60" w:after="60"/>
        <w:ind w:firstLine="480"/>
      </w:pPr>
      <w:r>
        <w:t xml:space="preserve">龙泉镇党委、政府，要深刻汲取此次自建房事故教训，进一</w:t>
      </w:r>
    </w:p>
    <w:p>
      <w:pPr>
        <w:spacing w:line="360" w:lineRule="auto" w:before="60" w:after="60"/>
        <w:ind w:firstLine="480"/>
      </w:pPr>
      <w:r>
        <w:t xml:space="preserve">步加强对农村自建房审批及安全生产等工作的监督管理：</w:t>
      </w:r>
    </w:p>
    <w:p>
      <w:pPr>
        <w:spacing w:line="360" w:lineRule="auto" w:before="60" w:after="60"/>
        <w:ind w:firstLine="480"/>
      </w:pPr>
      <w:r>
        <w:t xml:space="preserve">1.全面开展农村自建房安全生产警示教育，确保各村居、政</w:t>
      </w:r>
    </w:p>
    <w:p>
      <w:pPr>
        <w:spacing w:line="360" w:lineRule="auto" w:before="60" w:after="60"/>
        <w:ind w:firstLine="480"/>
      </w:pPr>
      <w:r>
        <w:t xml:space="preserve">府职能科室深刻汲取事故教训，进一步提高安全生产意识；</w:t>
      </w:r>
    </w:p>
    <w:p>
      <w:pPr>
        <w:spacing w:line="360" w:lineRule="auto" w:before="60" w:after="60"/>
        <w:ind w:firstLine="480"/>
      </w:pPr>
      <w:r>
        <w:t xml:space="preserve">2.强化监管手段进一步压实村委责任，督促村委切实健全自</w:t>
      </w:r>
    </w:p>
    <w:p>
      <w:pPr>
        <w:spacing w:line="360" w:lineRule="auto" w:before="60" w:after="60"/>
        <w:ind w:firstLine="480"/>
      </w:pPr>
      <w:r>
        <w:t xml:space="preserve">建房台账，做好自建房审批及安全监管工作；</w:t>
      </w:r>
    </w:p>
    <w:p>
      <w:pPr>
        <w:spacing w:line="360" w:lineRule="auto" w:before="60" w:after="60"/>
        <w:ind w:firstLine="480"/>
      </w:pPr>
      <w:r>
        <w:t xml:space="preserve">3.镇政府职能科室，要切实履行各自监管职能，要及时主动</w:t>
      </w:r>
    </w:p>
    <w:p>
      <w:pPr>
        <w:spacing w:line="360" w:lineRule="auto" w:before="60" w:after="60"/>
        <w:ind w:firstLine="480"/>
      </w:pPr>
      <w:r>
        <w:t xml:space="preserve">地对农村自建房开展现场检查，及时发现并消除自建房审批和施</w:t>
      </w:r>
    </w:p>
    <w:p>
      <w:pPr>
        <w:spacing w:line="360" w:lineRule="auto" w:before="60" w:after="60"/>
        <w:ind w:firstLine="480"/>
      </w:pPr>
      <w:r>
        <w:t xml:space="preserve">工过程中的各类安全隐患，全面遏制事故发生。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