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重庆**发电有限公司“2.13”机械伤害事故调查报告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