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云阳县盘龙街道“5·17”一般坍塌事故调查报告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原文链接：https://www.yunyang.gov.cn/bm_257/xyjj/zwgk_62088/jczfxxgk/jczwgk/aqsc_335787/xzgl/yjgl_335798/ydqk/202408/t20240802_13457559.html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