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庆东伟业（天津）机械设备租赁有限公司 “6·4”一般车辆伤害事故调查报告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来源：天津市南开区应急管理局　天津市南开区应急管理局·事故调查报告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原文链接：https://www.tjnk.gov.cn/NKQZF/ZWGK5712/zfxxgkqwbj/qyjglj1/fdzdgknr23/zdmsxx23/aqsc23/202408/t20240802_6690112.html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发布时间：2024-08-02　抓取时间：2026-09-29</w:t>
      </w:r>
    </w:p>
    <w:p/>
    <w:p>
      <w:pPr>
        <w:spacing w:line="360" w:lineRule="auto" w:before="60" w:after="60"/>
        <w:ind w:firstLine="480"/>
      </w:pPr>
      <w:r>
        <w:t xml:space="preserve"> 庆东伟业（天津）机械设备租赁有限公司 “6·4”一般车辆伤害事故调查报告 </w:t>
      </w:r>
    </w:p>
    <w:p>
      <w:pPr>
        <w:spacing w:line="360" w:lineRule="auto" w:before="60" w:after="60"/>
        <w:ind w:firstLine="480"/>
      </w:pPr>
      <w:r>
        <w:t xml:space="preserve">来源：南开区应急管理局</w:t>
      </w:r>
    </w:p>
    <w:p>
      <w:pPr>
        <w:spacing w:line="360" w:lineRule="auto" w:before="60" w:after="60"/>
        <w:ind w:firstLine="480"/>
      </w:pPr>
      <w:r>
        <w:t xml:space="preserve">发布时间：2024-08-02 08:48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事故调查报告 (公示版).doc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