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北京之野福德餐饮服务有限公司“7.21”一般等级生产安全事故调查报告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来源：北京市东城区应急管理局　北京市东城区应急管理局·事故调查结果公示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原文链接：https://www.bjdch.gov.cn/zwgk/jgdh/qzfzcbmdh/qyjj/sgsyjj/sgdcjggs/202010/t20201027_3018250.html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发布时间：2020-10-27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生产安全事故调查报告书</w:t>
      </w:r>
    </w:p>
    <w:p>
      <w:pPr>
        <w:spacing w:line="360" w:lineRule="auto" w:before="60" w:after="60"/>
        <w:ind w:firstLine="480"/>
      </w:pPr>
      <w:r>
        <w:t xml:space="preserve">事故名称：北京之野福德餐饮服务有限公司</w:t>
      </w:r>
    </w:p>
    <w:p>
      <w:pPr>
        <w:spacing w:line="360" w:lineRule="auto" w:before="60" w:after="60"/>
        <w:ind w:firstLine="480"/>
      </w:pPr>
      <w:r>
        <w:t xml:space="preserve">“7.21”一般等级生产安全事故</w:t>
      </w:r>
    </w:p>
    <w:p>
      <w:pPr>
        <w:spacing w:line="360" w:lineRule="auto" w:before="60" w:after="60"/>
        <w:ind w:firstLine="480"/>
      </w:pPr>
      <w:r>
        <w:t xml:space="preserve">填报单位： “7.21”生产安全事故联合调查组</w:t>
      </w:r>
    </w:p>
    <w:p>
      <w:pPr>
        <w:spacing w:line="360" w:lineRule="auto" w:before="60" w:after="60"/>
        <w:ind w:firstLine="480"/>
      </w:pPr>
      <w:r>
        <w:t xml:space="preserve">审 核 人： 陈君</w:t>
      </w:r>
    </w:p>
    <w:p>
      <w:pPr>
        <w:spacing w:line="360" w:lineRule="auto" w:before="60" w:after="60"/>
        <w:ind w:firstLine="480"/>
      </w:pPr>
      <w:r>
        <w:t xml:space="preserve">填报时间： 二〇二〇年十月十日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北京之野福德餐饮服务有限公司“7.21”一般等级</w:t>
      </w:r>
    </w:p>
    <w:p>
      <w:pPr>
        <w:spacing w:line="360" w:lineRule="auto" w:before="60" w:after="60"/>
        <w:ind w:firstLine="480"/>
      </w:pPr>
      <w:r>
        <w:t xml:space="preserve">生产安全事故</w:t>
      </w:r>
    </w:p>
    <w:p>
      <w:pPr>
        <w:spacing w:line="360" w:lineRule="auto" w:before="60" w:after="60"/>
        <w:ind w:firstLine="480"/>
      </w:pPr>
      <w:r>
        <w:t xml:space="preserve">2020 年 7 月 21 日 2 时左右，北京市东城区东直门外大街 48</w:t>
      </w:r>
    </w:p>
    <w:p>
      <w:pPr>
        <w:spacing w:line="360" w:lineRule="auto" w:before="60" w:after="60"/>
        <w:ind w:firstLine="480"/>
      </w:pPr>
      <w:r>
        <w:t xml:space="preserve">号东方银座大厦商场 B1 层 16f&amp;g 号商铺的装修施工现场，发生</w:t>
      </w:r>
    </w:p>
    <w:p>
      <w:pPr>
        <w:spacing w:line="360" w:lineRule="auto" w:before="60" w:after="60"/>
        <w:ind w:firstLine="480"/>
      </w:pPr>
      <w:r>
        <w:t xml:space="preserve">一起触电事故，造成一名装修工人死亡。此起事故直接经济损失</w:t>
      </w:r>
    </w:p>
    <w:p>
      <w:pPr>
        <w:spacing w:line="360" w:lineRule="auto" w:before="60" w:after="60"/>
        <w:ind w:firstLine="480"/>
      </w:pPr>
      <w:r>
        <w:t xml:space="preserve">120 余万元。</w:t>
      </w:r>
    </w:p>
    <w:p>
      <w:pPr>
        <w:spacing w:line="360" w:lineRule="auto" w:before="60" w:after="60"/>
        <w:ind w:firstLine="480"/>
      </w:pPr>
      <w:r>
        <w:t xml:space="preserve">接事故报告后，依据《中华人民共和国安全生产法》、《生</w:t>
      </w:r>
    </w:p>
    <w:p>
      <w:pPr>
        <w:spacing w:line="360" w:lineRule="auto" w:before="60" w:after="60"/>
        <w:ind w:firstLine="480"/>
      </w:pPr>
      <w:r>
        <w:t xml:space="preserve">产安全事故报告和调查处理条例》的有关规定，区应急局、东城</w:t>
      </w:r>
    </w:p>
    <w:p>
      <w:pPr>
        <w:spacing w:line="360" w:lineRule="auto" w:before="60" w:after="60"/>
        <w:ind w:firstLine="480"/>
      </w:pPr>
      <w:r>
        <w:t xml:space="preserve">公安分局、区纪委区监委、区人力资源社会保障局、区住房城市</w:t>
      </w:r>
    </w:p>
    <w:p>
      <w:pPr>
        <w:spacing w:line="360" w:lineRule="auto" w:before="60" w:after="60"/>
        <w:ind w:firstLine="480"/>
      </w:pPr>
      <w:r>
        <w:t xml:space="preserve">建设委、和区总工会组成了“7.21”事故联合调查组，按照“科学严</w:t>
      </w:r>
    </w:p>
    <w:p>
      <w:pPr>
        <w:spacing w:line="360" w:lineRule="auto" w:before="60" w:after="60"/>
        <w:ind w:firstLine="480"/>
      </w:pPr>
      <w:r>
        <w:t xml:space="preserve">谨、依法依规、实事求是、注重实效”及事故处理“四不放过”（事</w:t>
      </w:r>
    </w:p>
    <w:p>
      <w:pPr>
        <w:spacing w:line="360" w:lineRule="auto" w:before="60" w:after="60"/>
        <w:ind w:firstLine="480"/>
      </w:pPr>
      <w:r>
        <w:t xml:space="preserve">故原因未查清不放过、责任人员未处理不放过、有关人员未受到</w:t>
      </w:r>
    </w:p>
    <w:p>
      <w:pPr>
        <w:spacing w:line="360" w:lineRule="auto" w:before="60" w:after="60"/>
        <w:ind w:firstLine="480"/>
      </w:pPr>
      <w:r>
        <w:t xml:space="preserve">教育不放过、整改措施未落实不放过）原则，全面开展调查处理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一、事故相关单位基本情况及合同关系</w:t>
      </w:r>
    </w:p>
    <w:p>
      <w:pPr>
        <w:spacing w:line="360" w:lineRule="auto" w:before="60" w:after="60"/>
        <w:ind w:firstLine="480"/>
      </w:pPr>
      <w:r>
        <w:t xml:space="preserve">（一）出租方</w:t>
      </w:r>
    </w:p>
    <w:p>
      <w:pPr>
        <w:spacing w:line="360" w:lineRule="auto" w:before="60" w:after="60"/>
        <w:ind w:firstLine="480"/>
      </w:pPr>
      <w:r>
        <w:t xml:space="preserve">单位名称：港铁（北京）商业设施管理有限公司；类型：有</w:t>
      </w:r>
    </w:p>
    <w:p>
      <w:pPr>
        <w:spacing w:line="360" w:lineRule="auto" w:before="60" w:after="60"/>
        <w:ind w:firstLine="480"/>
      </w:pPr>
      <w:r>
        <w:t xml:space="preserve">限责任公司（台港澳法人独资）；法定代表人：何某某；住所：</w:t>
      </w:r>
    </w:p>
    <w:p>
      <w:pPr>
        <w:spacing w:line="360" w:lineRule="auto" w:before="60" w:after="60"/>
        <w:ind w:firstLine="480"/>
      </w:pPr>
      <w:r>
        <w:t xml:space="preserve">北京市东城区东直门外大街 48 号东方银座大厦商场 3 层 68 号。</w:t>
      </w:r>
    </w:p>
    <w:p>
      <w:pPr>
        <w:spacing w:line="360" w:lineRule="auto" w:before="60" w:after="60"/>
        <w:ind w:firstLine="480"/>
      </w:pPr>
      <w:r>
        <w:t xml:space="preserve">经营范围：管理柜台、店铺、商场内场地及其他商业用途的设施、</w:t>
      </w:r>
    </w:p>
    <w:p>
      <w:pPr>
        <w:spacing w:line="360" w:lineRule="auto" w:before="60" w:after="60"/>
        <w:ind w:firstLine="480"/>
      </w:pPr>
      <w:r>
        <w:t xml:space="preserve">并进行出租、转让业务等。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（二）承租方</w:t>
      </w:r>
    </w:p>
    <w:p>
      <w:pPr>
        <w:spacing w:line="360" w:lineRule="auto" w:before="60" w:after="60"/>
        <w:ind w:firstLine="480"/>
      </w:pPr>
      <w:r>
        <w:t xml:space="preserve">单位名称：北京之野福德餐饮服务有限公司；类型：有限责</w:t>
      </w:r>
    </w:p>
    <w:p>
      <w:pPr>
        <w:spacing w:line="360" w:lineRule="auto" w:before="60" w:after="60"/>
        <w:ind w:firstLine="480"/>
      </w:pPr>
      <w:r>
        <w:t xml:space="preserve">任公司（自然人投资或控股）；法定代表人：祝某某；住所：北</w:t>
      </w:r>
    </w:p>
    <w:p>
      <w:pPr>
        <w:spacing w:line="360" w:lineRule="auto" w:before="60" w:after="60"/>
        <w:ind w:firstLine="480"/>
      </w:pPr>
      <w:r>
        <w:t xml:space="preserve">京市顺义区赵全营镇大官庄村村委会东 500 米。经营范围：餐饮</w:t>
      </w:r>
    </w:p>
    <w:p>
      <w:pPr>
        <w:spacing w:line="360" w:lineRule="auto" w:before="60" w:after="60"/>
        <w:ind w:firstLine="480"/>
      </w:pPr>
      <w:r>
        <w:t xml:space="preserve">服务、销售食品、专业承包、安装机器设备、餐饮管理等。</w:t>
      </w:r>
    </w:p>
    <w:p>
      <w:pPr>
        <w:spacing w:line="360" w:lineRule="auto" w:before="60" w:after="60"/>
        <w:ind w:firstLine="480"/>
      </w:pPr>
      <w:r>
        <w:t xml:space="preserve">（三）施工方</w:t>
      </w:r>
    </w:p>
    <w:p>
      <w:pPr>
        <w:spacing w:line="360" w:lineRule="auto" w:before="60" w:after="60"/>
        <w:ind w:firstLine="480"/>
      </w:pPr>
      <w:r>
        <w:t xml:space="preserve">郭某某,男，黑龙江省克东县宝泉镇富民村人，无工作单位。</w:t>
      </w:r>
    </w:p>
    <w:p>
      <w:pPr>
        <w:spacing w:line="360" w:lineRule="auto" w:before="60" w:after="60"/>
        <w:ind w:firstLine="480"/>
      </w:pPr>
      <w:r>
        <w:t xml:space="preserve">（四）合同关系</w:t>
      </w:r>
    </w:p>
    <w:p>
      <w:pPr>
        <w:spacing w:line="360" w:lineRule="auto" w:before="60" w:after="60"/>
        <w:ind w:firstLine="480"/>
      </w:pPr>
      <w:r>
        <w:t xml:space="preserve">2020 年 6 月 4 日，港铁（北京）商业设施管理有限公司（甲</w:t>
      </w:r>
    </w:p>
    <w:p>
      <w:pPr>
        <w:spacing w:line="360" w:lineRule="auto" w:before="60" w:after="60"/>
        <w:ind w:firstLine="480"/>
      </w:pPr>
      <w:r>
        <w:t xml:space="preserve">方）与北京之野福德餐饮服务有限公司（乙方）签订《北京银座</w:t>
      </w:r>
    </w:p>
    <w:p>
      <w:pPr>
        <w:spacing w:line="360" w:lineRule="auto" w:before="60" w:after="60"/>
        <w:ind w:firstLine="480"/>
      </w:pPr>
      <w:r>
        <w:t xml:space="preserve">商场 B1 层 16f&amp;g 号商铺租赁合同》。</w:t>
      </w:r>
    </w:p>
    <w:p>
      <w:pPr>
        <w:spacing w:line="360" w:lineRule="auto" w:before="60" w:after="60"/>
        <w:ind w:firstLine="480"/>
      </w:pPr>
      <w:r>
        <w:t xml:space="preserve">2020 年 7 月 5 日，北京之野福德餐饮服务有限公司与郭某</w:t>
      </w:r>
    </w:p>
    <w:p>
      <w:pPr>
        <w:spacing w:line="360" w:lineRule="auto" w:before="60" w:after="60"/>
        <w:ind w:firstLine="480"/>
      </w:pPr>
      <w:r>
        <w:t xml:space="preserve">某签订《装修施工合同》，装修施工地址：北京市东城区东直门</w:t>
      </w:r>
    </w:p>
    <w:p>
      <w:pPr>
        <w:spacing w:line="360" w:lineRule="auto" w:before="60" w:after="60"/>
        <w:ind w:firstLine="480"/>
      </w:pPr>
      <w:r>
        <w:t xml:space="preserve">外大街 48 号东方银座 B1 层 16f&amp;g 商铺。</w:t>
      </w:r>
    </w:p>
    <w:p>
      <w:pPr>
        <w:spacing w:line="360" w:lineRule="auto" w:before="60" w:after="60"/>
        <w:ind w:firstLine="480"/>
      </w:pPr>
      <w:r>
        <w:t xml:space="preserve">2020 年 7 月 13 日，港铁（北京）商业设施管理有限公司与</w:t>
      </w:r>
    </w:p>
    <w:p>
      <w:pPr>
        <w:spacing w:line="360" w:lineRule="auto" w:before="60" w:after="60"/>
        <w:ind w:firstLine="480"/>
      </w:pPr>
      <w:r>
        <w:t xml:space="preserve">北京之野福德餐饮服务有限公司签订《装修管理服务协议书》、</w:t>
      </w:r>
    </w:p>
    <w:p>
      <w:pPr>
        <w:spacing w:line="360" w:lineRule="auto" w:before="60" w:after="60"/>
        <w:ind w:firstLine="480"/>
      </w:pPr>
      <w:r>
        <w:t xml:space="preserve">《银座 Mall 施工安全消防协议书》和《银座 Mall 施工安全责任</w:t>
      </w:r>
    </w:p>
    <w:p>
      <w:pPr>
        <w:spacing w:line="360" w:lineRule="auto" w:before="60" w:after="60"/>
        <w:ind w:firstLine="480"/>
      </w:pPr>
      <w:r>
        <w:t xml:space="preserve">书》。</w:t>
      </w:r>
    </w:p>
    <w:p>
      <w:pPr>
        <w:spacing w:line="360" w:lineRule="auto" w:before="60" w:after="60"/>
        <w:ind w:firstLine="480"/>
      </w:pPr>
      <w:r>
        <w:t xml:space="preserve">2020 年 7 月 19 日，孙某某经人介绍，未与施工方签订劳务</w:t>
      </w:r>
    </w:p>
    <w:p>
      <w:pPr>
        <w:spacing w:line="360" w:lineRule="auto" w:before="60" w:after="60"/>
        <w:ind w:firstLine="480"/>
      </w:pPr>
      <w:r>
        <w:t xml:space="preserve">合同，到东城区东直门外大街 48 号东方银座大厦商场地下一层</w:t>
      </w:r>
    </w:p>
    <w:p>
      <w:pPr>
        <w:spacing w:line="360" w:lineRule="auto" w:before="60" w:after="60"/>
        <w:ind w:firstLine="480"/>
      </w:pPr>
      <w:r>
        <w:t xml:space="preserve">16f&amp;g 号商铺的装修施工项目，做木工。</w:t>
      </w:r>
    </w:p>
    <w:p>
      <w:pPr>
        <w:spacing w:line="360" w:lineRule="auto" w:before="60" w:after="60"/>
        <w:ind w:firstLine="480"/>
      </w:pPr>
      <w:r>
        <w:t xml:space="preserve">二、事故经过及抢险救援情况</w:t>
      </w:r>
    </w:p>
    <w:p>
      <w:pPr>
        <w:spacing w:line="360" w:lineRule="auto" w:before="60" w:after="60"/>
        <w:ind w:firstLine="480"/>
      </w:pPr>
      <w:r>
        <w:t xml:space="preserve">2020 年 7 月 21 日 2 时 9 分，东城区东直门外大街 48 号东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方银座大厦商场 B1 层 16f&amp;g 号商铺的装修施工现场，装修工人</w:t>
      </w:r>
    </w:p>
    <w:p>
      <w:pPr>
        <w:spacing w:line="360" w:lineRule="auto" w:before="60" w:after="60"/>
        <w:ind w:firstLine="480"/>
      </w:pPr>
      <w:r>
        <w:t xml:space="preserve">孙某某使用金属梯子，对立柱上部金属体进行拆除作业，在梯子</w:t>
      </w:r>
    </w:p>
    <w:p>
      <w:pPr>
        <w:spacing w:line="360" w:lineRule="auto" w:before="60" w:after="60"/>
        <w:ind w:firstLine="480"/>
      </w:pPr>
      <w:r>
        <w:t xml:space="preserve">上对梯子违规挪动，梯角压破通电的角磨机导线，导致触电，旁</w:t>
      </w:r>
    </w:p>
    <w:p>
      <w:pPr>
        <w:spacing w:line="360" w:lineRule="auto" w:before="60" w:after="60"/>
        <w:ind w:firstLine="480"/>
      </w:pPr>
      <w:r>
        <w:t xml:space="preserve">边工友将其从梯子上接抱到地上。</w:t>
      </w:r>
    </w:p>
    <w:p>
      <w:pPr>
        <w:spacing w:line="360" w:lineRule="auto" w:before="60" w:after="60"/>
        <w:ind w:firstLine="480"/>
      </w:pPr>
      <w:r>
        <w:t xml:space="preserve">孙某某触电后，装修施工现场的工长仲某某拨打了 999 急救</w:t>
      </w:r>
    </w:p>
    <w:p>
      <w:pPr>
        <w:spacing w:line="360" w:lineRule="auto" w:before="60" w:after="60"/>
        <w:ind w:firstLine="480"/>
      </w:pPr>
      <w:r>
        <w:t xml:space="preserve">电话和 110 报警电话。诊断证明书（门诊号：7502400）显示，2</w:t>
      </w:r>
    </w:p>
    <w:p>
      <w:pPr>
        <w:spacing w:line="360" w:lineRule="auto" w:before="60" w:after="60"/>
        <w:ind w:firstLine="480"/>
      </w:pPr>
      <w:r>
        <w:t xml:space="preserve">时 45 分急救车将孙某某送至北京中医药大学东直门医院进行抢</w:t>
      </w:r>
    </w:p>
    <w:p>
      <w:pPr>
        <w:spacing w:line="360" w:lineRule="auto" w:before="60" w:after="60"/>
        <w:ind w:firstLine="480"/>
      </w:pPr>
      <w:r>
        <w:t xml:space="preserve">救，入院时无自主心律、无自主呼吸、呼之不应。经抢救，4 点</w:t>
      </w:r>
    </w:p>
    <w:p>
      <w:pPr>
        <w:spacing w:line="360" w:lineRule="auto" w:before="60" w:after="60"/>
        <w:ind w:firstLine="480"/>
      </w:pPr>
      <w:r>
        <w:t xml:space="preserve">55 分仍无意识、无自主心律、无自主呼吸，宣布临床死亡。</w:t>
      </w:r>
    </w:p>
    <w:p>
      <w:pPr>
        <w:spacing w:line="360" w:lineRule="auto" w:before="60" w:after="60"/>
        <w:ind w:firstLine="480"/>
      </w:pPr>
      <w:r>
        <w:t xml:space="preserve">接到事故报告后，区应急局、东城公安分局、区纪委区监委、</w:t>
      </w:r>
    </w:p>
    <w:p>
      <w:pPr>
        <w:spacing w:line="360" w:lineRule="auto" w:before="60" w:after="60"/>
        <w:ind w:firstLine="480"/>
      </w:pPr>
      <w:r>
        <w:t xml:space="preserve">区人力资源社会保障局、区住房城市建设委、区总工会、东直门</w:t>
      </w:r>
    </w:p>
    <w:p>
      <w:pPr>
        <w:spacing w:line="360" w:lineRule="auto" w:before="60" w:after="60"/>
        <w:ind w:firstLine="480"/>
      </w:pPr>
      <w:r>
        <w:t xml:space="preserve">街道办事处等单位同志赶赴事故现场进行救援处置，区政府委派</w:t>
      </w:r>
    </w:p>
    <w:p>
      <w:pPr>
        <w:spacing w:line="360" w:lineRule="auto" w:before="60" w:after="60"/>
        <w:ind w:firstLine="480"/>
      </w:pPr>
      <w:r>
        <w:t xml:space="preserve">区应急局牵头成立事故调查组，全面开展事故调查处理工作。</w:t>
      </w:r>
    </w:p>
    <w:p>
      <w:pPr>
        <w:spacing w:line="360" w:lineRule="auto" w:before="60" w:after="60"/>
        <w:ind w:firstLine="480"/>
      </w:pPr>
      <w:r>
        <w:t xml:space="preserve">事故伤亡人员情况</w:t>
      </w:r>
    </w:p>
    <w:p>
      <w:pPr>
        <w:spacing w:line="360" w:lineRule="auto" w:before="60" w:after="60"/>
        <w:ind w:firstLine="480"/>
      </w:pPr>
      <w:r>
        <w:t xml:space="preserve">姓名 性别 年龄 用工形式 工种 伤害种类 伤害部位 伤害程度 籍贯</w:t>
      </w:r>
    </w:p>
    <w:p>
      <w:pPr>
        <w:spacing w:line="360" w:lineRule="auto" w:before="60" w:after="60"/>
        <w:ind w:firstLine="480"/>
      </w:pPr>
      <w:r>
        <w:t xml:space="preserve">孙某某 男 28 岁 临时工 木工 触电 全身 死亡 河北</w:t>
      </w:r>
    </w:p>
    <w:p>
      <w:pPr>
        <w:spacing w:line="360" w:lineRule="auto" w:before="60" w:after="60"/>
        <w:ind w:firstLine="480"/>
      </w:pPr>
      <w:r>
        <w:t xml:space="preserve">三、事故原因和性质</w:t>
      </w:r>
    </w:p>
    <w:p>
      <w:pPr>
        <w:spacing w:line="360" w:lineRule="auto" w:before="60" w:after="60"/>
        <w:ind w:firstLine="480"/>
      </w:pPr>
      <w:r>
        <w:t xml:space="preserve">调查组依法对事故现场进行了勘查，调取了现场监控视频，</w:t>
      </w:r>
    </w:p>
    <w:p>
      <w:pPr>
        <w:spacing w:line="360" w:lineRule="auto" w:before="60" w:after="60"/>
        <w:ind w:firstLine="480"/>
      </w:pPr>
      <w:r>
        <w:t xml:space="preserve">提取了相关物证，对事故相关人员进行了调查询问。</w:t>
      </w:r>
    </w:p>
    <w:p>
      <w:pPr>
        <w:spacing w:line="360" w:lineRule="auto" w:before="60" w:after="60"/>
        <w:ind w:firstLine="480"/>
      </w:pPr>
      <w:r>
        <w:t xml:space="preserve">北京市公安局东城分局勘察现场，对死者孙某某进行尸表检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查，经送市局检验，最后结果孙某某身体有电击斑，符合电击死</w:t>
      </w:r>
    </w:p>
    <w:p>
      <w:pPr>
        <w:spacing w:line="360" w:lineRule="auto" w:before="60" w:after="60"/>
        <w:ind w:firstLine="480"/>
      </w:pPr>
      <w:r>
        <w:t xml:space="preserve">亡。</w:t>
      </w:r>
    </w:p>
    <w:p>
      <w:pPr>
        <w:spacing w:line="360" w:lineRule="auto" w:before="60" w:after="60"/>
        <w:ind w:firstLine="480"/>
      </w:pPr>
      <w:r>
        <w:t xml:space="preserve">7 月 23 日，事故调查组委托北京市特种设备检测中心，对</w:t>
      </w:r>
    </w:p>
    <w:p>
      <w:pPr>
        <w:spacing w:line="360" w:lineRule="auto" w:before="60" w:after="60"/>
        <w:ind w:firstLine="480"/>
      </w:pPr>
      <w:r>
        <w:t xml:space="preserve">装修工人死亡事故现场进行技术检测。北京市特种设备检测中心</w:t>
      </w:r>
    </w:p>
    <w:p>
      <w:pPr>
        <w:spacing w:line="360" w:lineRule="auto" w:before="60" w:after="60"/>
        <w:ind w:firstLine="480"/>
      </w:pPr>
      <w:r>
        <w:t xml:space="preserve">的鉴定结论为：“由于角磨机电源导线未连接在带有漏电保护功</w:t>
      </w:r>
    </w:p>
    <w:p>
      <w:pPr>
        <w:spacing w:line="360" w:lineRule="auto" w:before="60" w:after="60"/>
        <w:ind w:firstLine="480"/>
      </w:pPr>
      <w:r>
        <w:t xml:space="preserve">能的断路器上，当孙某某坐在金属人字梯上手扶立柱上部金属体</w:t>
      </w:r>
    </w:p>
    <w:p>
      <w:pPr>
        <w:spacing w:line="360" w:lineRule="auto" w:before="60" w:after="60"/>
        <w:ind w:firstLine="480"/>
      </w:pPr>
      <w:r>
        <w:t xml:space="preserve">移动梯子时，金属梯梯脚压破角磨机红色导线的绝缘层并接触带</w:t>
      </w:r>
    </w:p>
    <w:p>
      <w:pPr>
        <w:spacing w:line="360" w:lineRule="auto" w:before="60" w:after="60"/>
        <w:ind w:firstLine="480"/>
      </w:pPr>
      <w:r>
        <w:t xml:space="preserve">电线芯，导致电流经金属梯子、孙某某身体、手和立柱上部金属</w:t>
      </w:r>
    </w:p>
    <w:p>
      <w:pPr>
        <w:spacing w:line="360" w:lineRule="auto" w:before="60" w:after="60"/>
        <w:ind w:firstLine="480"/>
      </w:pPr>
      <w:r>
        <w:t xml:space="preserve">体入地形成导电回路，具备触电条件。”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孙某某在作业过程中未佩戴劳动防护用品、违规操作，直接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北京之野福德餐饮服务有限公司对东直门外大街 48 号东方</w:t>
      </w:r>
    </w:p>
    <w:p>
      <w:pPr>
        <w:spacing w:line="360" w:lineRule="auto" w:before="60" w:after="60"/>
        <w:ind w:firstLine="480"/>
      </w:pPr>
      <w:r>
        <w:t xml:space="preserve">银座大厦商场 B1 层 16f&amp;g 号商铺的装修施工项目，施工临电敷</w:t>
      </w:r>
    </w:p>
    <w:p>
      <w:pPr>
        <w:spacing w:line="360" w:lineRule="auto" w:before="60" w:after="60"/>
        <w:ind w:firstLine="480"/>
      </w:pPr>
      <w:r>
        <w:t xml:space="preserve">设不规范，安全生产管理不到位，未为从业人员提供劳动防护用</w:t>
      </w:r>
    </w:p>
    <w:p>
      <w:pPr>
        <w:spacing w:line="360" w:lineRule="auto" w:before="60" w:after="60"/>
        <w:ind w:firstLine="480"/>
      </w:pPr>
      <w:r>
        <w:t xml:space="preserve">品、安全生产培训教育，未健全安全生产责任制，未及时发现并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港铁（北京）商业设施管理有限公司对施工单位和施工人员</w:t>
      </w:r>
    </w:p>
    <w:p>
      <w:pPr>
        <w:spacing w:line="360" w:lineRule="auto" w:before="60" w:after="60"/>
        <w:ind w:firstLine="480"/>
      </w:pPr>
      <w:r>
        <w:t xml:space="preserve">审核管理不到位，安全生产管理不到位，隐患排查不到位，未及</w:t>
      </w:r>
    </w:p>
    <w:p>
      <w:pPr>
        <w:spacing w:line="360" w:lineRule="auto" w:before="60" w:after="60"/>
        <w:ind w:firstLine="480"/>
      </w:pPr>
      <w:r>
        <w:t xml:space="preserve">时发现安全问题并督促整改。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结合上述原因分析，依据安全生产有关法律法规的规定，调</w:t>
      </w:r>
    </w:p>
    <w:p>
      <w:pPr>
        <w:spacing w:line="360" w:lineRule="auto" w:before="60" w:after="60"/>
        <w:ind w:firstLine="480"/>
      </w:pPr>
      <w:r>
        <w:t xml:space="preserve">查组认定，该事故是一起一般等级生产安全责任事故。</w:t>
      </w:r>
    </w:p>
    <w:p>
      <w:pPr>
        <w:spacing w:line="360" w:lineRule="auto" w:before="60" w:after="60"/>
        <w:ind w:firstLine="480"/>
      </w:pPr>
      <w:r>
        <w:t xml:space="preserve">四、事故有关责任单位和责任人员的责任分析及处理建议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根据《中华人民共和国安全生产法》、《生产安全事故报告</w:t>
      </w:r>
    </w:p>
    <w:p>
      <w:pPr>
        <w:spacing w:line="360" w:lineRule="auto" w:before="60" w:after="60"/>
        <w:ind w:firstLine="480"/>
      </w:pPr>
      <w:r>
        <w:t xml:space="preserve">和调查处理条例》等法律、法规的规定，结合以上原因分析，调</w:t>
      </w:r>
    </w:p>
    <w:p>
      <w:pPr>
        <w:spacing w:line="360" w:lineRule="auto" w:before="60" w:after="60"/>
        <w:ind w:firstLine="480"/>
      </w:pPr>
      <w:r>
        <w:t xml:space="preserve">查组提出如下处理意见：</w:t>
      </w:r>
    </w:p>
    <w:p>
      <w:pPr>
        <w:spacing w:line="360" w:lineRule="auto" w:before="60" w:after="60"/>
        <w:ind w:firstLine="480"/>
      </w:pPr>
      <w:r>
        <w:t xml:space="preserve">（一）北京之野福德餐饮服务有限公司施工临电敷设不规</w:t>
      </w:r>
    </w:p>
    <w:p>
      <w:pPr>
        <w:spacing w:line="360" w:lineRule="auto" w:before="60" w:after="60"/>
        <w:ind w:firstLine="480"/>
      </w:pPr>
      <w:r>
        <w:t xml:space="preserve">范，安全生产管理不到位，未为从业人员提供劳动防护用品、安</w:t>
      </w:r>
    </w:p>
    <w:p>
      <w:pPr>
        <w:spacing w:line="360" w:lineRule="auto" w:before="60" w:after="60"/>
        <w:ind w:firstLine="480"/>
      </w:pPr>
      <w:r>
        <w:t xml:space="preserve">全生产培训教育，未健全安全生产责任制，未及时发现并消除事</w:t>
      </w:r>
    </w:p>
    <w:p>
      <w:pPr>
        <w:spacing w:line="360" w:lineRule="auto" w:before="60" w:after="60"/>
        <w:ind w:firstLine="480"/>
      </w:pPr>
      <w:r>
        <w:t xml:space="preserve">故隐患，导致事故发生。其行为违反《中华人民共和国安全生产</w:t>
      </w:r>
    </w:p>
    <w:p>
      <w:pPr>
        <w:spacing w:line="360" w:lineRule="auto" w:before="60" w:after="60"/>
        <w:ind w:firstLine="480"/>
      </w:pPr>
      <w:r>
        <w:t xml:space="preserve">法》第四条、第二十五条第一款、第三十八条第一款、第四十二</w:t>
      </w:r>
    </w:p>
    <w:p>
      <w:pPr>
        <w:spacing w:line="360" w:lineRule="auto" w:before="60" w:after="60"/>
        <w:ind w:firstLine="480"/>
      </w:pPr>
      <w:r>
        <w:t xml:space="preserve">条的规定，对事故发生负有责任。依据《中华人民共和国安全生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产法》第一百零九条第（一）项和《北京市安全生产行政处罚自</w:t>
      </w:r>
    </w:p>
    <w:p>
      <w:pPr>
        <w:spacing w:line="360" w:lineRule="auto" w:before="60" w:after="60"/>
        <w:ind w:firstLine="480"/>
      </w:pPr>
      <w:r>
        <w:t xml:space="preserve">由裁量基准》的相关规定，建议由区应急局给予北京之野福德餐</w:t>
      </w:r>
    </w:p>
    <w:p>
      <w:pPr>
        <w:spacing w:line="360" w:lineRule="auto" w:before="60" w:after="60"/>
        <w:ind w:firstLine="480"/>
      </w:pPr>
      <w:r>
        <w:t xml:space="preserve">饮服务有限公司三十四万元罚款的行政处罚。</w:t>
      </w:r>
    </w:p>
    <w:p>
      <w:pPr>
        <w:spacing w:line="360" w:lineRule="auto" w:before="60" w:after="60"/>
        <w:ind w:firstLine="480"/>
      </w:pPr>
      <w:r>
        <w:t xml:space="preserve">（二）港铁（北京）商业设施管理有限公司对施工单位和施</w:t>
      </w:r>
    </w:p>
    <w:p>
      <w:pPr>
        <w:spacing w:line="360" w:lineRule="auto" w:before="60" w:after="60"/>
        <w:ind w:firstLine="480"/>
      </w:pPr>
      <w:r>
        <w:t xml:space="preserve">工人员审核管理不到位，安全生产管理不到位，隐患排查不到位，</w:t>
      </w:r>
    </w:p>
    <w:p>
      <w:pPr>
        <w:spacing w:line="360" w:lineRule="auto" w:before="60" w:after="60"/>
        <w:ind w:firstLine="480"/>
      </w:pPr>
      <w:r>
        <w:t xml:space="preserve">未及时发现安全问题并督促整改，导致事故发生。其行为违反《中</w:t>
      </w:r>
    </w:p>
    <w:p>
      <w:pPr>
        <w:spacing w:line="360" w:lineRule="auto" w:before="60" w:after="60"/>
        <w:ind w:firstLine="480"/>
      </w:pPr>
      <w:r>
        <w:t xml:space="preserve">华人民共和国安全生产法》第四条、第三十八条第一款的规定，</w:t>
      </w:r>
    </w:p>
    <w:p>
      <w:pPr>
        <w:spacing w:line="360" w:lineRule="auto" w:before="60" w:after="60"/>
        <w:ind w:firstLine="480"/>
      </w:pPr>
      <w:r>
        <w:t xml:space="preserve">对事故发生负有责任。依据《中华人民共和国安全生产法》第一</w:t>
      </w:r>
    </w:p>
    <w:p>
      <w:pPr>
        <w:spacing w:line="360" w:lineRule="auto" w:before="60" w:after="60"/>
        <w:ind w:firstLine="480"/>
      </w:pPr>
      <w:r>
        <w:t xml:space="preserve">百零九条第（一）项和《北京市安全生产行政处罚自由裁量基准》</w:t>
      </w:r>
    </w:p>
    <w:p>
      <w:pPr>
        <w:spacing w:line="360" w:lineRule="auto" w:before="60" w:after="60"/>
        <w:ind w:firstLine="480"/>
      </w:pPr>
      <w:r>
        <w:t xml:space="preserve">的相关规定，建议由区应急局给予港铁（北京）商业设施管理有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限公司二十万元罚款的行政处罚。</w:t>
      </w:r>
    </w:p>
    <w:p>
      <w:pPr>
        <w:spacing w:line="360" w:lineRule="auto" w:before="60" w:after="60"/>
        <w:ind w:firstLine="480"/>
      </w:pPr>
      <w:r>
        <w:t xml:space="preserve">（三）孙某某对立柱上部金属体进行切割作业时，坐在梯子</w:t>
      </w:r>
    </w:p>
    <w:p>
      <w:pPr>
        <w:spacing w:line="360" w:lineRule="auto" w:before="60" w:after="60"/>
        <w:ind w:firstLine="480"/>
      </w:pPr>
      <w:r>
        <w:t xml:space="preserve">上对梯子进行挪动，且挪动过程中未断开角磨机电源，导致事故</w:t>
      </w:r>
    </w:p>
    <w:p>
      <w:pPr>
        <w:spacing w:line="360" w:lineRule="auto" w:before="60" w:after="60"/>
        <w:ind w:firstLine="480"/>
      </w:pPr>
      <w:r>
        <w:t xml:space="preserve">发生，应对本次事故承担直接责任。鉴于孙某某在本次事故中已</w:t>
      </w:r>
    </w:p>
    <w:p>
      <w:pPr>
        <w:spacing w:line="360" w:lineRule="auto" w:before="60" w:after="60"/>
        <w:ind w:firstLine="480"/>
      </w:pPr>
      <w:r>
        <w:t xml:space="preserve">经死亡，不予追究其相关责任。</w:t>
      </w:r>
    </w:p>
    <w:p>
      <w:pPr>
        <w:spacing w:line="360" w:lineRule="auto" w:before="60" w:after="60"/>
        <w:ind w:firstLine="480"/>
      </w:pPr>
      <w:r>
        <w:t xml:space="preserve">五、整改建议</w:t>
      </w:r>
    </w:p>
    <w:p>
      <w:pPr>
        <w:spacing w:line="360" w:lineRule="auto" w:before="60" w:after="60"/>
        <w:ind w:firstLine="480"/>
      </w:pPr>
      <w:r>
        <w:t xml:space="preserve">为加强安全生产监督管理，举一反三，防止类似生产安全事</w:t>
      </w:r>
    </w:p>
    <w:p>
      <w:pPr>
        <w:spacing w:line="360" w:lineRule="auto" w:before="60" w:after="60"/>
        <w:ind w:firstLine="480"/>
      </w:pPr>
      <w:r>
        <w:t xml:space="preserve">故的发生，调查组提出如下整改建议：</w:t>
      </w:r>
    </w:p>
    <w:p>
      <w:pPr>
        <w:spacing w:line="360" w:lineRule="auto" w:before="60" w:after="60"/>
        <w:ind w:firstLine="480"/>
      </w:pPr>
      <w:r>
        <w:t xml:space="preserve">（一）北京之野福德餐饮服务有限公司要严格按照《中华人</w:t>
      </w:r>
    </w:p>
    <w:p>
      <w:pPr>
        <w:spacing w:line="360" w:lineRule="auto" w:before="60" w:after="60"/>
        <w:ind w:firstLine="480"/>
      </w:pPr>
      <w:r>
        <w:t xml:space="preserve">民共和国安全生产法》和《北京市生产经营单位安全生产主体责</w:t>
      </w:r>
    </w:p>
    <w:p>
      <w:pPr>
        <w:spacing w:line="360" w:lineRule="auto" w:before="60" w:after="60"/>
        <w:ind w:firstLine="480"/>
      </w:pPr>
      <w:r>
        <w:t xml:space="preserve">任规范》的有关要求，落实生产经营单位的安全生产主体责任，</w:t>
      </w:r>
    </w:p>
    <w:p>
      <w:pPr>
        <w:spacing w:line="360" w:lineRule="auto" w:before="60" w:after="60"/>
        <w:ind w:firstLine="480"/>
      </w:pPr>
      <w:r>
        <w:t xml:space="preserve">建立健全安全生产责任制和安全生产管理制度；要定期对从业人</w:t>
      </w:r>
    </w:p>
    <w:p>
      <w:pPr>
        <w:spacing w:line="360" w:lineRule="auto" w:before="60" w:after="60"/>
        <w:ind w:firstLine="480"/>
      </w:pPr>
      <w:r>
        <w:t xml:space="preserve">员进行安全生产教育和培训，并进行考核，切实提高从业人员安</w:t>
      </w:r>
    </w:p>
    <w:p>
      <w:pPr>
        <w:spacing w:line="360" w:lineRule="auto" w:before="60" w:after="60"/>
        <w:ind w:firstLine="480"/>
      </w:pPr>
      <w:r>
        <w:t xml:space="preserve">全生产意识；必须为从业人员提供符合国家标准或者行业标准的</w:t>
      </w:r>
    </w:p>
    <w:p>
      <w:pPr>
        <w:spacing w:line="360" w:lineRule="auto" w:before="60" w:after="60"/>
        <w:ind w:firstLine="480"/>
      </w:pPr>
      <w:r>
        <w:t xml:space="preserve">劳动防护用品，并监督、教育从业人员按照使用规则佩戴、使用；</w:t>
      </w:r>
    </w:p>
    <w:p>
      <w:pPr>
        <w:spacing w:line="360" w:lineRule="auto" w:before="60" w:after="60"/>
        <w:ind w:firstLine="480"/>
      </w:pPr>
      <w:r>
        <w:t xml:space="preserve">必须采取技术、管理措施，及时发现并消除事故隐患。</w:t>
      </w:r>
    </w:p>
    <w:p>
      <w:pPr>
        <w:spacing w:line="360" w:lineRule="auto" w:before="60" w:after="60"/>
        <w:ind w:firstLine="480"/>
      </w:pPr>
      <w:r>
        <w:t xml:space="preserve">（二）港铁（北京）商业设施管理有限公司要严格落实《中</w:t>
      </w:r>
    </w:p>
    <w:p>
      <w:pPr>
        <w:spacing w:line="360" w:lineRule="auto" w:before="60" w:after="60"/>
        <w:ind w:firstLine="480"/>
      </w:pPr>
      <w:r>
        <w:t xml:space="preserve">华人民共和国安全生产法》和《北京市生产安全事故隐患排查治</w:t>
      </w:r>
    </w:p>
    <w:p>
      <w:pPr>
        <w:spacing w:line="360" w:lineRule="auto" w:before="60" w:after="60"/>
        <w:ind w:firstLine="480"/>
      </w:pPr>
      <w:r>
        <w:t xml:space="preserve">理办法》的有关内容，采取技术、管理措施，及时发现并消除事</w:t>
      </w:r>
    </w:p>
    <w:p>
      <w:pPr>
        <w:spacing w:line="360" w:lineRule="auto" w:before="60" w:after="60"/>
        <w:ind w:firstLine="480"/>
      </w:pPr>
      <w:r>
        <w:t xml:space="preserve">故隐患，承担事故隐患排查治理的主体责任；生产经营单位的实</w:t>
      </w:r>
    </w:p>
    <w:p>
      <w:pPr>
        <w:spacing w:line="360" w:lineRule="auto" w:before="60" w:after="60"/>
        <w:ind w:firstLine="480"/>
      </w:pPr>
      <w:r>
        <w:t xml:space="preserve">际负责人对本单位事故隐患排查治理工作全面负责；要建立健全</w:t>
      </w:r>
    </w:p>
    <w:p>
      <w:pPr>
        <w:spacing w:line="360" w:lineRule="auto" w:before="60" w:after="60"/>
        <w:ind w:firstLine="480"/>
      </w:pPr>
      <w:r>
        <w:t xml:space="preserve">事故隐患排查治理制度，细化和明确从业人员、部门，事故隐患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排查的具体内容、周期、责任等事项，对事故隐患的排查、登记、</w:t>
      </w:r>
    </w:p>
    <w:p>
      <w:pPr>
        <w:spacing w:line="360" w:lineRule="auto" w:before="60" w:after="60"/>
        <w:ind w:firstLine="480"/>
      </w:pPr>
      <w:r>
        <w:t xml:space="preserve">报告、监控、治理、验收各环节和资金保障等事项做出具体规定；</w:t>
      </w:r>
    </w:p>
    <w:p>
      <w:pPr>
        <w:spacing w:line="360" w:lineRule="auto" w:before="60" w:after="60"/>
        <w:ind w:firstLine="480"/>
      </w:pPr>
      <w:r>
        <w:t xml:space="preserve">要加强资质备案和施工人员入场审核把关工作；要对商铺装修的</w:t>
      </w:r>
    </w:p>
    <w:p>
      <w:pPr>
        <w:spacing w:line="360" w:lineRule="auto" w:before="60" w:after="60"/>
        <w:ind w:firstLine="480"/>
      </w:pPr>
      <w:r>
        <w:t xml:space="preserve">安全生产工作统一协调、管理和定期安全检查，及时发现安全问</w:t>
      </w:r>
    </w:p>
    <w:p>
      <w:pPr>
        <w:spacing w:line="360" w:lineRule="auto" w:before="60" w:after="60"/>
        <w:ind w:firstLine="480"/>
      </w:pPr>
      <w:r>
        <w:t xml:space="preserve">题并督促整改。</w:t>
      </w:r>
    </w:p>
    <w:p>
      <w:pPr>
        <w:spacing w:line="360" w:lineRule="auto" w:before="60" w:after="60"/>
        <w:ind w:firstLine="480"/>
      </w:pPr>
      <w:r>
        <w:t xml:space="preserve">（三）区住房城市建设委等行业主管部门、东直门街道办事</w:t>
      </w:r>
    </w:p>
    <w:p>
      <w:pPr>
        <w:spacing w:line="360" w:lineRule="auto" w:before="60" w:after="60"/>
        <w:ind w:firstLine="480"/>
      </w:pPr>
      <w:r>
        <w:t xml:space="preserve">处要认真落实《地方党政领导干部安全生产责任制规定》，按照</w:t>
      </w:r>
    </w:p>
    <w:p>
      <w:pPr>
        <w:spacing w:line="360" w:lineRule="auto" w:before="60" w:after="60"/>
        <w:ind w:firstLine="480"/>
      </w:pPr>
      <w:r>
        <w:t xml:space="preserve">“管行业必须管安全、管业务必须管安全、管生产经营必须管安</w:t>
      </w:r>
    </w:p>
    <w:p>
      <w:pPr>
        <w:spacing w:line="360" w:lineRule="auto" w:before="60" w:after="60"/>
        <w:ind w:firstLine="480"/>
      </w:pPr>
      <w:r>
        <w:t xml:space="preserve">全”要求，坚持问题导向、底线思维，切实把行业主管部门、属</w:t>
      </w:r>
    </w:p>
    <w:p>
      <w:pPr>
        <w:spacing w:line="360" w:lineRule="auto" w:before="60" w:after="60"/>
        <w:ind w:firstLine="480"/>
      </w:pPr>
      <w:r>
        <w:t xml:space="preserve">地街道监管责任落实到位；实施综合治理、系统治理和源头治理，</w:t>
      </w:r>
    </w:p>
    <w:p>
      <w:pPr>
        <w:spacing w:line="360" w:lineRule="auto" w:before="60" w:after="60"/>
        <w:ind w:firstLine="480"/>
      </w:pPr>
      <w:r>
        <w:t xml:space="preserve">建立严格的市场准入机制和惩戒制度。</w:t>
      </w:r>
    </w:p>
    <w:p>
      <w:pPr>
        <w:spacing w:line="360" w:lineRule="auto" w:before="60" w:after="60"/>
        <w:ind w:firstLine="480"/>
      </w:pPr>
      <w:r>
        <w:t xml:space="preserve">北京之野福德餐饮服务有限公司</w:t>
      </w:r>
    </w:p>
    <w:p>
      <w:pPr>
        <w:spacing w:line="360" w:lineRule="auto" w:before="60" w:after="60"/>
        <w:ind w:firstLine="480"/>
      </w:pPr>
      <w:r>
        <w:t xml:space="preserve">“7.21”一般等级生产安全事故联合调查组</w:t>
      </w:r>
    </w:p>
    <w:p>
      <w:pPr>
        <w:spacing w:line="360" w:lineRule="auto" w:before="60" w:after="60"/>
        <w:ind w:firstLine="480"/>
      </w:pPr>
      <w:r>
        <w:t xml:space="preserve">2020 年 10 月 10 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