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梁平区仁贤街道“2022.12.14”高处坠落一般事故调查报告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来源：重庆市梁平区应急管理局·事故调查报告　重庆市梁平区应急管理局·事故调查报告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原文链接：http://www.cqlp.gov.cn/yjj/zwgk_29075/fdzdgknr_29077/yjya/zhsgdcpg/dcbg/202302/t20230208_11578713.html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发布时间：2023-02-08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152525" cy="17335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pn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152525" cy="1733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2.png"/>
                    <pic:cNvPicPr/>
                  </pic:nvPicPr>
                  <pic:blipFill>
                    <a:blip r:embed="rIdImg2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2457450" cy="2457450"/>
            <wp:effectExtent l="0" t="0" r="0" b="0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3" name="image3.jpg"/>
                    <pic:cNvPicPr/>
                  </pic:nvPicPr>
                  <pic:blipFill>
                    <a:blip r:embed="rIdImg3"/>
                    <a:stretch>
                      <a:fillRect/>
                    </a:stretch>
                  </pic:blipFill>
                  <pic:spPr>
                    <a:xfrm>
                      <a:off x="0" y="0"/>
                      <a:ext cx="2457450" cy="2457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4" name="image4.png"/>
                    <pic:cNvPicPr/>
                  </pic:nvPicPr>
                  <pic:blipFill>
                    <a:blip r:embed="rIdImg4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38175" cy="838200"/>
            <wp:effectExtent l="0" t="0" r="0" b="0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5" name="image5.png"/>
                    <pic:cNvPicPr/>
                  </pic:nvPicPr>
                  <pic:blipFill>
                    <a:blip r:embed="rIdImg5"/>
                    <a:stretch>
                      <a:fillRect/>
                    </a:stretch>
                  </pic:blipFill>
                  <pic:spPr>
                    <a:xfrm>
                      <a:off x="0" y="0"/>
                      <a:ext cx="638175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790575" cy="847725"/>
            <wp:effectExtent l="0" t="0" r="0" b="0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6" name="image6.png"/>
                    <pic:cNvPicPr/>
                  </pic:nvPicPr>
                  <pic:blipFill>
                    <a:blip r:embed="rIdImg6"/>
                    <a:stretch>
                      <a:fillRect/>
                    </a:stretch>
                  </pic:blipFill>
                  <pic:spPr>
                    <a:xfrm>
                      <a:off x="0" y="0"/>
                      <a:ext cx="790575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38200"/>
            <wp:effectExtent l="0" t="0" r="0" b="0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7" name="image7.png"/>
                    <pic:cNvPicPr/>
                  </pic:nvPicPr>
                  <pic:blipFill>
                    <a:blip r:embed="rIdImg7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3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drawing>
          <wp:inline distT="0" distB="0" distL="0" distR="0">
            <wp:extent cx="647700" cy="847725"/>
            <wp:effectExtent l="0" t="0" r="0" b="0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8" name="image8.png"/>
                    <pic:cNvPicPr/>
                  </pic:nvPicPr>
                  <pic:blipFill>
                    <a:blip r:embed="rIdImg8"/>
                    <a:stretch>
                      <a:fillRect/>
                    </a:stretch>
                  </pic:blipFill>
                  <pic:spPr>
                    <a:xfrm>
                      <a:off x="0" y="0"/>
                      <a:ext cx="64770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png"/><Relationship Id="rIdImg2" Type="http://schemas.openxmlformats.org/officeDocument/2006/relationships/image" Target="media/image2.png"/><Relationship Id="rIdImg3" Type="http://schemas.openxmlformats.org/officeDocument/2006/relationships/image" Target="media/image3.jpg"/><Relationship Id="rIdImg4" Type="http://schemas.openxmlformats.org/officeDocument/2006/relationships/image" Target="media/image4.png"/><Relationship Id="rIdImg5" Type="http://schemas.openxmlformats.org/officeDocument/2006/relationships/image" Target="media/image5.png"/><Relationship Id="rIdImg6" Type="http://schemas.openxmlformats.org/officeDocument/2006/relationships/image" Target="media/image6.png"/><Relationship Id="rIdImg7" Type="http://schemas.openxmlformats.org/officeDocument/2006/relationships/image" Target="media/image7.png"/><Relationship Id="rIdImg8" Type="http://schemas.openxmlformats.org/officeDocument/2006/relationships/image" Target="media/image8.png"/></Relationships>
</file>