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北京唐图工程有限公司“4·6”一般生产安全事故整改和防范措施落实情况评估报告</w:t>
      </w:r>
    </w:p>
    <w:p>
      <w:pPr>
        <w:spacing w:before="20" w:after="20"/>
      </w:pPr>
      <w:r>
        <w:rPr>
          <w:color w:val="888888"/>
          <w:sz w:val="18"/>
        </w:rPr>
        <w:t xml:space="preserve">来源：北京市顺义区应急管理局　北京市顺义区应急管理局·事故调查报告</w:t>
      </w:r>
    </w:p>
    <w:p>
      <w:pPr>
        <w:spacing w:before="20" w:after="20"/>
      </w:pPr>
      <w:r>
        <w:rPr>
          <w:color w:val="888888"/>
          <w:sz w:val="18"/>
        </w:rPr>
        <w:t xml:space="preserve">原文链接：https://www.bjshy.gov.cn/web/zwgk/zfxxgk2/qqd/qzfwbj50/qyjglj/gg60/1816878/index.html</w:t>
      </w:r>
    </w:p>
    <w:p>
      <w:pPr>
        <w:spacing w:before="20" w:after="20"/>
      </w:pPr>
      <w:r>
        <w:rPr>
          <w:color w:val="888888"/>
          <w:sz w:val="18"/>
        </w:rPr>
        <w:t xml:space="preserve">发布时间：2026-07-31　抓取时间：2026-10-14</w:t>
      </w:r>
    </w:p>
    <w:p/>
    <w:p>
      <w:pPr>
        <w:spacing w:line="360" w:lineRule="auto" w:before="60" w:after="60"/>
        <w:ind w:firstLine="480"/>
      </w:pPr>
      <w:r>
        <w:t xml:space="preserve">您的位置：网站首页 政务公开 政府信息公开 基层部门工作落实 公共事务类 区应急管理局 公告 北京唐图工程有限公司“4·6”一般生产安全事故整改和防范措施落实情况评估报告 来源：顺义区应急管理局 更新时间：2026-07-31 15:09 分享到: 【字体：大 中 小】 2025年4月6日15时03分，位于北京市顺义区空港街道丽嘉花园****号别墅，北京唐图工程有限公司维保人员安*维修家用电梯时被电梯轿厢顶部护栏及墙壁挤压，造成1人死亡，直接经济损失170万元。 根据《生产安全事故防范和整改措施落实情况评估办法》和《北京市生产安全事故整改和防范措施落实情况评估办法》规定，2026年6月，区政府成立由区应急局牵头，区公安分局、区人力社保局、区总工会、区市场监管局、空港街道组成的评估工作组，会同中国安全生产科学研究院有关专家组成的专家组，综合运用资料审查、座谈问询、查阅文件、走访核查等多种方式，对北京唐图工程有限公司“4·6”一般生产安全事故（以下简称“4·6”事故）的整改和防范措施落实情况进行评估，形成本报告。 一、评估总体情况 总体看，“4·6”事故发生以来，北京唐图工程有限公司（以下简称唐图公司）深刻吸取事故教训，切实压实企业安全生产主体责任，重点围绕从业人员安全教育培训、维保作业规范管理、安全隐患排查治理、安全制度体系完善等方面推进问题整改。区市场监管局深刻复盘监管工作短板，强化电梯行业安全监管执法、丰富企业能力提升举措、深化智慧监管应用，全方位筑牢辖区电梯安全运行防线。经核查，对唐图公司及其总经理、技术负责人的行政处罚已全部落实到位。 同时，评估工作组核查发现，唐图公司在家用电梯风险辨识、专项隐患排查治理方面仍存在短板，辖区家用电梯私人安装维修领域安全监管存在薄弱环节，相关安全管理机制不够完善，仍需持续整改、长效完善。 二、主要整改措施和成效 （一）压实企业主体责任，进一步筑牢电梯安全作业防线。一是强化从业人员安全教育和技能培训。针对本次事故暴露出的企业安全教育培训流于表面、作业人员未规范佩戴使用劳动防护用品等问题，唐图公司针对性开展整改工作，组织开展电梯维保安全、电梯作业安全、劳动防护用品使用等专项培训，同步落实公司级、项目级、班组级三级安全教育。培训后组织员工开展电梯安全知识与技能测评，切实提升作业人员安全意识、实操能力和应急处置水平。二是规范电梯维保现场作业管理。针对事故暴露的电梯维保作业安全技术交底缺失、现场作业管理不规范等问题，唐图公司重点完善电梯维修技术交底表，从人员安全管控、现场安全防护、核心作业禁令、应急处置流程等方面，细化明确安全交底标准和要求。同时，严格落实现场安全防护措施，合理配置作业人员，督促作业人员严格遵守安全生产及作业相关规章制度。三是加强电梯维保隐患排查治理。针对事故中暴露的隐患排查治理制度落实不严、家用电梯维修安全隐患排查不到位、隐患未及时消除等问题，唐图公司组织开展电梯风险排查专项培训，内容涵盖电梯安全法律法规、设备结构与风险识别、隐患排查标准流程、高风险作业规范、事故案例复盘及应急实操演练等。对电梯机房曳引系统、井道轿厢系统、安全保护装置、设备标识及现场管理等重点部位开展隐患排查，推进隐患自查自纠工作。四是健全企业安全管理制度体系。结合事故整改要求，唐图公司制修订《安全生产责任制及岗位责任制》《电梯施工安全管理制度》及安全奖惩制度，进一步明确电梯安装、维修作业的安全技术管理规范和岗位安全职责。同时，编制《电梯应急救援预案》《触电应急预案》《交通事故应急预案》等专项预案，并组织开展对应应急演练。 （二）强化精准监管执法，压实行业安全监管职责。一是从严开展执法监管，严肃查处违法违规行为。针对事故暴露出的电梯维保违章作业、不按规范维保、企业安全管理职责落实不到位等问题，区市场监管局强化电梯行业安全执法震慑，依法严厉打击电梯维保领域各类违法违规行为。聚焦维保单位违章作业、不落实安全技术规范、履职不到位等突出问题，加大现场核查和执法处置力度，对辖区电梯维保单位违法行为依法启动立案调查，倒逼企业严格落实安全生产主体责任，筑牢电梯安全监管底线。二是深化现场监督检查，紧盯关键环节管控。围绕电梯作业人员安全教育培训、现场安全防护措施落实、安全规章制度及操作规程执行等核心环节，常态化开展电梯安全现场监督检查。同时依托行业监管渠道，推送事故案例、风险警示、监管要求，督促辖区所有电梯维保单位对标自查自纠，强化从业人员安全管控，规范一线作业行为。三是搭建能力提升载体，夯实行业安全基础。组织开展辖区特种设备生产单位安全技能大比武活动，全覆盖纳入辖区所有电梯维保单位，通过理论考核、实操比拼的方式，构建“学、练、赛”一体化能力提升体系，以赛促学、以赛促练，全面提升维保人员专业技能和安全作业水平。择优推荐辖区优秀维保单位参与市级、全国技能比武，以标杆引领带动辖区电梯维保行业整体规范化、专业化提升。四是深化智慧监管赋能，提升整体监管效能。针对传统维保监管中虚假维保、脱保漏保、监管滞后等问题，全面推进电梯“一梯一码”智慧监管建设，完成辖区全部在用电梯城市码绑定。严格落实维保人员双人人脸识别、位置验证双确认制度，要求维保全过程实时上传作业资料，形成全程可追溯电子维保记录，实现电梯维保工作透明化、数据化管控。 （三）聚焦电梯领域隐患整治，压实物业安全管理责任。一是开展电梯安全专项检查整治。空港街道联合社区、物业及维保单位开展检查工作。对翠一社区、蓝星社区电梯更新施工现场开展安全检查，督促整改现场安全问题。针对枫泉花园社区电梯电力线路问题组织召开专项会议，现场检查电梯配电箱设备，要求相关单位及时维修保养。香蜜湾社区联动相关部门，就商用住宅电梯维保问题约谈物业公司及电梯维保单位，压实电梯维保安全责任。二是强化施工作业现场安全管控。空港街道检查北京顺力成电力设备安装维修有限公司有限空间作业现场，确认作业审批手续齐全、设备完好、人员持证上岗，并要求作业人员严格落实作业流程，强化现场安全防护，设置警戒线，禁止非作业人员入场。三是强化安全宣教培训，提升物业安全履职能力。空港街道坚持排查整治与宣传教育同步推进，重点面向辖区物业公司开展安全生产、消防安全专题培训，通过专项宣教培训进一步强化物业从业人员安全责任意识，规范日常安全管理、隐患排查及应急处置工作。 三、评估发现的主要问题 （一）企业风险辨识与隐患排查精准性不足。唐图公司虽已建立隐患排查相关工作制度并开展专项排查整治，但未结合家用电梯安装环境私密、使用场景特殊、作业风险隐蔽等特点，制定针对性的隐患排查清单。同时，常态化、专业化的家用电梯隐患排查治理机制尚未健全，常规排查模式无法精准覆盖家用电梯维修、维保过程中的个性化安全隐患，隐患排查的靶向性、精准度有待进一步提升。 （二）家用电梯安全监管存在监管盲区与短板。家用电梯不属于法定特种设备监管范畴，设备安装、使用、维保场景均位于居民私人住宅内部，存在监管进场难、日常检查受限、动态管控缺失等问题。目前辖区内部分居民存在私自聘请无资质个人、非正规队伍开展家用电梯安装、维修作业的情况，此类作业行为脱离行业监管体系，无标准化作业流程、无安全技术交底、无合规隐患排查，极易滋生安全风险。 四、工作意见建议 （一）健全家用电梯隐患排查治理体系。建议唐图公司结合家用电梯设备特性、作业场景及事故暴露问题，制定家用电梯风险辨识和隐患排查清单，区分公共电梯与家用电梯排查重点，建立差异化、精准化的隐患排查机制。健全常态化排查治理闭环制度，明确家用电梯维保、维修作业的风险点位、排查频次、整改标准，完善隐患排查、登记、整改、复核、销号全流程管理，全面提升家用电梯风险防控和隐患治理针对性。 （二）建立多方联动的电梯协同管理机制。依托社区网格化治理体系，由属地街道（乡镇）、社区、物业牵头负责，建立家用电梯基础信息台账，重点登记电梯安装情况、维保合作单位、日常运维状态、作业人员信息等内容，常态化开展家用电梯安全科普、事故案例警示宣传，压实业主安全主体责任和维保单位安全生产主体责任，有效防范化解家用电梯作业安全事故。区市场监管局立足职能，加强对电梯安装、维保从业单位及作业人员的安全监管与合规约束，严厉打击无资质、超范围从事电梯安装、维保作业的违法违规行为，规范辖区电梯维保市场经营秩序。 （三）深化常态化安全警示教育宣传。建议区市场监管局和街道办事处持续放大事故警示效应，常态化开展电梯安全警示教育工作，重点针对家用电梯私自改装、无资质维修、违规作业等高危行为开展专项宣传。面向辖区维保企业、社区居民分层开展安全教育，督促维保企业严守作业规范、落实主体责任，引导居民树立合规维保、安全用梯意识，从企业履职、居民自律双向发力，从源头防范家用电梯安全事故发生。 【信息发布：区应急局】 【内容纠错】 【打印文章】 【关闭窗口】 ▪ 上一篇： ▪ 下一篇： /*分享*/ /* ; if(xxfbTxt == "" || xxfbTxt.indexOf("信息中心") = 0 || xxfbTxt.indexOf("默认部门") = //下一页处理 ; //处理Flash不能用问题 $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