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在建工地山体滑坡重大事故调查报告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来源：贵州省应急管理厅（局）　贵州省·事故调查报告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原文链接：http://yjgl.guizhou.gov.cn/gk/zfxxgk/fdzdgk/dcbg_5888759/202210/t20221028_76950169.html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发布时间：2022-10-28　抓取时间：2026-10-14　正文为图片版，已嵌入原图</w:t>
      </w:r>
    </w:p>
    <w:p/>
    <w:p>
      <w:pPr>
        <w:pStyle w:val="Heading3"/>
      </w:pPr>
      <w:r>
        <w:t xml:space="preserve">
          政府信息
          <w:br/>
          公开指南
        </w:t>
      </w:r>
    </w:p>
    <w:p>
      <w:pPr>
        <w:pStyle w:val="Heading3"/>
      </w:pPr>
      <w:r>
        <w:t xml:space="preserve">
          政府信息
          <w:br/>
          公开制度
        </w:t>
      </w:r>
    </w:p>
    <w:p>
      <w:pPr>
        <w:pStyle w:val="Heading3"/>
      </w:pPr>
      <w:r>
        <w:t xml:space="preserve">
          法定主动
          <w:br/>
          公开内容
        </w:t>
      </w:r>
    </w:p>
    <w:p>
      <w:pPr>
        <w:spacing w:line="360" w:lineRule="auto" w:before="60" w:after="60"/>
        <w:ind w:firstLine="480"/>
      </w:pPr>
      <w:r>
        <w:t xml:space="preserve">• · 履职依据 </w:t>
      </w:r>
    </w:p>
    <w:p>
      <w:pPr>
        <w:spacing w:line="360" w:lineRule="auto" w:before="60" w:after="60"/>
        <w:ind w:firstLine="480"/>
      </w:pPr>
      <w:r>
        <w:t xml:space="preserve">• · 机关简介 </w:t>
      </w:r>
    </w:p>
    <w:p>
      <w:pPr>
        <w:spacing w:line="360" w:lineRule="auto" w:before="60" w:after="60"/>
        <w:ind w:firstLine="480"/>
      </w:pPr>
      <w:r>
        <w:t xml:space="preserve">• · 规划计划 </w:t>
      </w:r>
    </w:p>
    <w:p>
      <w:pPr>
        <w:spacing w:line="360" w:lineRule="auto" w:before="60" w:after="60"/>
        <w:ind w:firstLine="480"/>
      </w:pPr>
      <w:r>
        <w:t xml:space="preserve">• · 财政资金 </w:t>
      </w:r>
    </w:p>
    <w:p>
      <w:pPr>
        <w:spacing w:line="360" w:lineRule="auto" w:before="60" w:after="60"/>
        <w:ind w:firstLine="480"/>
      </w:pPr>
      <w:r>
        <w:t xml:space="preserve">• · 统计信息 </w:t>
      </w:r>
    </w:p>
    <w:p>
      <w:pPr>
        <w:spacing w:line="360" w:lineRule="auto" w:before="60" w:after="60"/>
        <w:ind w:firstLine="480"/>
      </w:pPr>
      <w:r>
        <w:t xml:space="preserve">• · 事故调查 </w:t>
      </w:r>
    </w:p>
    <w:p>
      <w:pPr>
        <w:spacing w:line="360" w:lineRule="auto" w:before="60" w:after="60"/>
        <w:ind w:firstLine="480"/>
      </w:pPr>
      <w:r>
        <w:t xml:space="preserve">• · 调查报告 </w:t>
      </w:r>
    </w:p>
    <w:p>
      <w:pPr>
        <w:spacing w:line="360" w:lineRule="auto" w:before="60" w:after="60"/>
        <w:ind w:firstLine="480"/>
      </w:pPr>
      <w:r>
        <w:t xml:space="preserve">• · 人事信息 </w:t>
      </w:r>
    </w:p>
    <w:p>
      <w:pPr>
        <w:spacing w:line="360" w:lineRule="auto" w:before="60" w:after="60"/>
        <w:ind w:firstLine="480"/>
      </w:pPr>
      <w:r>
        <w:t xml:space="preserve">• · 专家库 </w:t>
      </w:r>
    </w:p>
    <w:p>
      <w:pPr>
        <w:spacing w:line="360" w:lineRule="auto" w:before="60" w:after="60"/>
        <w:ind w:firstLine="480"/>
      </w:pPr>
      <w:r>
        <w:t xml:space="preserve">• · “双随机、一公开” </w:t>
      </w:r>
    </w:p>
    <w:p>
      <w:pPr>
        <w:spacing w:line="360" w:lineRule="auto" w:before="60" w:after="60"/>
        <w:ind w:firstLine="480"/>
      </w:pPr>
      <w:r>
        <w:t xml:space="preserve">• · 其他法定信息 </w:t>
      </w:r>
    </w:p>
    <w:p>
      <w:pPr>
        <w:spacing w:line="360" w:lineRule="auto" w:before="60" w:after="60"/>
        <w:ind w:firstLine="480"/>
      </w:pPr>
      <w:r>
        <w:t xml:space="preserve">• · 重点领域公开 </w:t>
      </w:r>
    </w:p>
    <w:p>
      <w:pPr>
        <w:spacing w:line="360" w:lineRule="auto" w:before="60" w:after="60"/>
        <w:ind w:firstLine="480"/>
      </w:pPr>
      <w:r>
        <w:t xml:space="preserve">• · 行政处罚与行政强制 </w:t>
      </w:r>
    </w:p>
    <w:p>
      <w:pPr>
        <w:pStyle w:val="Heading3"/>
      </w:pPr>
      <w:r>
        <w:t xml:space="preserve">
          政府信息
          <w:br/>
          公开年报
        </w:t>
      </w:r>
    </w:p>
    <w:p>
      <w:pPr>
        <w:pStyle w:val="Heading3"/>
      </w:pPr>
      <w:r>
        <w:t xml:space="preserve">
          政府网站
          <w:br/>
          年报
        </w:t>
      </w:r>
    </w:p>
    <w:p>
      <w:pPr>
        <w:pStyle w:val="Heading3"/>
      </w:pPr>
      <w:r>
        <w:t xml:space="preserve">依申请公开</w:t>
      </w:r>
    </w:p>
    <w:p>
      <w:pPr>
        <w:pStyle w:val="Heading1"/>
      </w:pPr>
      <w:r>
        <w:t xml:space="preserve"> 在建工地山体滑坡重大事故调查报告 </w:t>
      </w:r>
    </w:p>
    <w:p>
      <w:pPr>
        <w:spacing w:line="360" w:lineRule="auto" w:before="60" w:after="60"/>
        <w:ind w:firstLine="480"/>
      </w:pPr>
       发布时间: 2022-10-28 16:06   字体:[
      <w:r>
        <w:rPr>
          <w:i/>
        </w:rPr>
        <w:t xml:space="preserve">小</w:t>
      </w:r>
      <w:r>
        <w:rPr>
          <w:i/>
        </w:rPr>
        <w:t xml:space="preserve">中</w:t>
      </w:r>
      <w:r>
        <w:rPr>
          <w:i/>
        </w:rPr>
        <w:t xml:space="preserve">大</w:t>
      </w:r>
      ] 
    </w:p>
    <w:p>
      <w:pPr>
        <w:spacing w:line="360" w:lineRule="auto" w:before="60" w:after="60"/>
        <w:ind w:firstLine="480"/>
      </w:pPr>
      <w:r>
        <w:t xml:space="preserve">2022年1月3日18时55分许，贵州省毕节市一在建工程项目在施工过程中，突然发生山体滑坡，造成14名施工作业人员死亡、3人受伤。直接经济损失2856.06万元。</w:t>
      </w:r>
    </w:p>
    <w:p>
      <w:pPr>
        <w:spacing w:line="360" w:lineRule="auto" w:before="60" w:after="60"/>
        <w:ind w:firstLine="480"/>
      </w:pPr>
      <w:r>
        <w:t xml:space="preserve">请点击下载：</w:t>
      </w:r>
    </w:p>
    <w:p>
      <w:pPr>
        <w:spacing w:line="360" w:lineRule="auto" w:before="60" w:after="60"/>
        <w:ind w:firstLine="480"/>
      </w:pPr>
      <w:r>
        <w:t xml:space="preserve">在建工地山体滑坡重大事故调查报告.doc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   主办单位：贵州省应急管理厅 地址：贵州省贵阳市云岩区盐务街35号 全国安全生产举报电话：12350
      <w:br/>
       政府网站标识码：5200000049 备案号：黔ICP备19004168号 贵公网安备 52010302001652号
      <w:br/>
       网站运维电话:0851—85514450（仅受理网站建设维护相关事宜）
      <w:br/>
       备注：各部门联系方式及地址，请在“公开”--&gt;“法定主动公开”--&gt;“机关简介”查询。           
    </w:p>
    <w:p>
      <w:pPr>
        <w:spacing w:line="360" w:lineRule="auto" w:before="60" w:after="60"/>
        <w:ind w:firstLine="480"/>
      </w:pPr>
      <w:r>
        <w:t xml:space="preserve">  （建议您使用Google、firefox、IE9及以上版本浏览器访问本网站）   网站地图 网站年报    </w:t>
      </w:r>
    </w:p>
    <w:p>
      <w:pPr>
        <w:spacing w:line="360" w:lineRule="auto" w:before="60" w:after="60"/>
        <w:ind w:firstLine="480"/>
      </w:pPr>
      <w:r>
        <w:t xml:space="preserve">• 无障碍浏览</w:t>
      </w:r>
    </w:p>
    <w:p>
      <w:pPr>
        <w:spacing w:line="360" w:lineRule="auto" w:before="60" w:after="60"/>
        <w:ind w:firstLine="480"/>
      </w:pPr>
      <w:r>
        <w:t xml:space="preserve">• 政务微信</w:t>
      </w:r>
    </w:p>
    <w:p>
      <w:pPr>
        <w:spacing w:line="360" w:lineRule="auto" w:before="60" w:after="60"/>
        <w:ind w:firstLine="480"/>
      </w:pPr>
      <w:r>
        <w:t xml:space="preserve">•   政务微博  </w:t>
      </w:r>
    </w:p>
    <w:p>
      <w:pPr>
        <w:spacing w:line="360" w:lineRule="auto" w:before="60" w:after="60"/>
        <w:ind w:firstLine="480"/>
      </w:pPr>
      <w:r>
        <w:t xml:space="preserve">•   抖音公众号 </w:t>
      </w:r>
    </w:p>
    <w:p>
      <w:pPr>
        <w:spacing w:line="360" w:lineRule="auto" w:before="60" w:after="60"/>
        <w:ind w:firstLine="480"/>
      </w:pPr>
      <w:r>
        <w:t xml:space="preserve">• 安全生产举报电话</w:t>
      </w:r>
    </w:p>
    <w:p>
      <w:pPr>
        <w:spacing w:line="360" w:lineRule="auto" w:before="60" w:after="60"/>
        <w:ind w:firstLine="480"/>
      </w:pPr>
      <w:r>
        <w:t xml:space="preserve">• 省政务服务热线 </w:t>
      </w:r>
    </w:p>
    <w:p>
      <w:pPr>
        <w:spacing w:line="360" w:lineRule="auto" w:before="60" w:after="60"/>
        <w:ind w:firstLine="480"/>
      </w:pPr>
      <w:r>
        <w:t xml:space="preserve">• 智能机器人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