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梁平区合兴街道银恒村“2024.7.1”农村 建房一般高处坠落事故调查报告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原文链接：http://www.cqlp.gov.cn/yjj/zwgk_29075/fdzdgknr_29077/yjya/zhsgdcpg/dcbg/202409/t20240913_13629046.html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