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重庆市中众衡市场管理有限公司“6·4”物体打击一般事故调查报告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原文链接：http://cqjlp.gov.cn/bmjz/qzfbm_97119/qyjj_97729/zwgk_97124/fdzdgknr_97126/yjgl/ydqk/202309/t20230912_12329678.html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