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上海闵行赞豪贸易有限公司“2024.3.14”物体打击死亡事故调查报告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中国上海市闵行区龙吴路3000号4号门03区域上海赞豪贸易有限公司水泥充装作业现场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上海赞豪贸易有限公司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17:50:00</w:t>
            </w:r>
          </w:p>
        </w:tc>
      </w:tr>
    </w:tbl>
    <w:p/>
    <w:p>
      <w:pPr>
        <w:pStyle w:val="Heading1"/>
        <w:spacing w:line="360" w:lineRule="auto"/>
      </w:pPr>
      <w:r>
        <w:rPr/>
        <w:t xml:space="preserve">二、事故概况</w:t>
      </w:r>
    </w:p>
    <w:p>
      <w:pPr>
        <w:ind w:firstLineChars="200"/>
        <w:spacing w:line="360" w:lineRule="auto"/>
      </w:pPr>
      <w:r>
        <w:rPr/>
        <w:t xml:space="preserve">2024年3月14日17时50分许，闵行区龙吴路3000号4号门03区域上海赞豪贸易有限公司水泥充装作业现场发生一起物体打击死亡事故，造成一人死亡。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上海市纺织运输有限公司，注册地：上海市杨浦区宁武路78号；法定代表人：俞建林；公司类型：其他有限责任公司。该公司于1989年10月9日成立，经营范围包括货物运输、自由房屋租赁等。</w:t>
      </w:r>
    </w:p>
    <w:p>
      <w:pPr>
        <w:spacing w:line="360" w:lineRule="auto"/>
      </w:pPr>
      <w:r>
        <w:rPr>
          <w:b/>
          <w:sz w:val="24"/>
        </w:rPr>
        <w:t xml:space="preserve">2.承租单位</w:t>
      </w:r>
    </w:p>
    <w:p>
      <w:pPr>
        <w:ind w:firstLineChars="200"/>
        <w:spacing w:line="360" w:lineRule="auto"/>
      </w:pPr>
      <w:r>
        <w:rPr/>
        <w:t xml:space="preserve">上海赞豪贸易有限公司，注册地：上海市嘉定区沪宜公路1185号1幢1层J4776室；法定代表人：严长兵；公司类型：有限责任公司（自然人投资或控股）。该公司于2005年12月20日成立，经营范围包括水泥制品销售、货物运输等。</w:t>
      </w:r>
    </w:p>
    <w:p>
      <w:pPr>
        <w:spacing w:line="360" w:lineRule="auto"/>
      </w:pPr>
      <w:r>
        <w:rPr>
          <w:b/>
          <w:sz w:val="24"/>
        </w:rPr>
        <w:t xml:space="preserve">（二）合同签订情况</w:t>
      </w:r>
    </w:p>
    <w:p>
      <w:pPr>
        <w:ind w:firstLineChars="200"/>
        <w:spacing w:line="360" w:lineRule="auto"/>
      </w:pPr>
      <w:r>
        <w:rPr/>
        <w:t xml:space="preserve">2023年6月30日，上海市纺织运输有限公司与上海赞豪贸易有限公司签订《场地租赁合同》和《安全生产（治安）管理协议书》。根据合同约定，上海市纺织运输有限公司将该公司自有产权的闵行区龙吴路3000号4号门03区域出租给上海赞豪贸易有限公司作堆场使用；根据协议约定，明确双方安全责任和义务。合同、协议期限自2023年7月1日起至2024年6月30日止。</w:t>
      </w:r>
    </w:p>
    <w:p>
      <w:pPr>
        <w:spacing w:line="360" w:lineRule="auto"/>
      </w:pPr>
      <w:r>
        <w:rPr>
          <w:b/>
          <w:sz w:val="24"/>
        </w:rPr>
        <w:t xml:space="preserve">（一）事故发生经过</w:t>
      </w:r>
    </w:p>
    <w:p>
      <w:pPr>
        <w:ind w:firstLineChars="200"/>
        <w:spacing w:line="360" w:lineRule="auto"/>
      </w:pPr>
      <w:r>
        <w:rPr/>
        <w:t xml:space="preserve">2024年3月14日17时许，上海赞豪贸易有限公司现场管理人员陈元品根据公司工作安排带领普工罗利强在该公司堆场（位于闵行区龙吴路3000号4号门03区域）内进行水泥充装作业。作业期间，罗利强使用水泥罐车（属该公司总经理严长兵个人产权，无牌）输送软管（输送高压空气）对放置于该水泥罐车旁的水泥筒仓进行水泥充装。陈元品（当时未佩戴安全帽）站于水泥筒仓旁（靠近输送软管）进行现场管理。17时50分许，正站在水泥罐车车头处观察压力装置的罗利强听到输送软管发出爆裂声，即跑过去查看，发现陈元品已仰面倒在地面，头部出血。</w:t>
      </w:r>
    </w:p>
    <w:p>
      <w:pPr>
        <w:spacing w:line="360" w:lineRule="auto"/>
      </w:pPr>
      <w:r>
        <w:rPr>
          <w:b/>
          <w:sz w:val="24"/>
        </w:rPr>
        <w:t xml:space="preserve">（二）事故救援情况</w:t>
      </w:r>
    </w:p>
    <w:p>
      <w:pPr>
        <w:ind w:firstLineChars="200"/>
        <w:spacing w:line="360" w:lineRule="auto"/>
      </w:pPr>
      <w:r>
        <w:rPr/>
        <w:t xml:space="preserve">上海赞豪贸易有限公司普工罗利强发现该情况后即大声呼救，闻声赶来的上海赞豪贸易有限公司总经理严长兵即拨打120和110。120到达后将陈送往上海市闵行区中心进行抢救，后陈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陈元品，男，55岁，四川凉山彝族自治州人。根据上海市闵行区中心医院出具的居民死亡医学证明书，陈元品死亡原因系重度颅脑损伤、颅底骨折。</w:t>
      </w:r>
    </w:p>
    <w:p>
      <w:pPr>
        <w:ind w:firstLineChars="200"/>
        <w:spacing w:line="360" w:lineRule="auto"/>
      </w:pPr>
      <w:r>
        <w:rPr/>
        <w:t xml:space="preserve">事故造成直接经济损失约为人民币93万元。</w:t>
      </w:r>
    </w:p>
    <w:p>
      <w:pPr>
        <w:spacing w:line="360" w:lineRule="auto"/>
      </w:pPr>
      <w:r>
        <w:rPr>
          <w:b/>
          <w:sz w:val="24"/>
        </w:rPr>
        <w:t xml:space="preserve">（一）事故直接原因</w:t>
      </w:r>
    </w:p>
    <w:p>
      <w:pPr>
        <w:ind w:firstLineChars="200"/>
        <w:spacing w:line="360" w:lineRule="auto"/>
      </w:pPr>
      <w:r>
        <w:rPr/>
        <w:t xml:space="preserve">经调查认定，事故的直接原因为上海赞豪贸易有限公司违反与业主方的合同约定在事发堆场内进行水泥充装，且该公司现场管理人员陈元品在未采取安全防护措施的情况下违规进入作业区域，作业现场的输送软管爆裂后管内高压空气冲击到陈元品致其倒地，陈头部撞击到地面受伤。</w:t>
      </w:r>
    </w:p>
    <w:p>
      <w:pPr>
        <w:spacing w:line="360" w:lineRule="auto"/>
      </w:pPr>
      <w:r>
        <w:rPr>
          <w:b/>
          <w:sz w:val="24"/>
        </w:rPr>
        <w:t xml:space="preserve">（二）事故间接原因</w:t>
      </w:r>
    </w:p>
    <w:p>
      <w:pPr>
        <w:ind w:firstLineChars="200"/>
        <w:spacing w:line="360" w:lineRule="auto"/>
      </w:pPr>
      <w:r>
        <w:rPr/>
        <w:t xml:space="preserve">1.上海赞豪贸易有限公司未落实安全生产主体责任。未对作业人员进行有效的安全教育和安全技术交底，未督促作业人员严格遵守公司制定的水泥充装作业安全操作规程；公司安全生产投入不足，设施设备维护、保养不到位；违反与业主方的合同约定在事发堆场内进行水泥充装作业。主要负责人履职不到位。对公司内设施设备安全检查、维护工作不到位；未保证本单位安全生产投入的有效实施，未及时消除生产安全事故隐患。</w:t>
      </w:r>
    </w:p>
    <w:p>
      <w:pPr>
        <w:ind w:firstLineChars="200"/>
        <w:spacing w:line="360" w:lineRule="auto"/>
      </w:pPr>
      <w:r>
        <w:rPr/>
        <w:t xml:space="preserve">2.上海市纺织运输有限公司未对承租单位安全生产工作进行统一协调、管理，在对承租单位进行日常安全检查中已发现上海赞豪贸易有限公司违反双方合同约定在堆场进行水泥充装作业的行为，但未进行有效制止。</w:t>
      </w:r>
    </w:p>
    <w:p>
      <w:pPr>
        <w:spacing w:line="360" w:lineRule="auto"/>
      </w:pPr>
      <w:r>
        <w:rPr>
          <w:b/>
          <w:sz w:val="24"/>
        </w:rPr>
        <w:t xml:space="preserve">（三）事故性质</w:t>
      </w:r>
    </w:p>
    <w:p>
      <w:pPr>
        <w:ind w:firstLineChars="200"/>
        <w:spacing w:line="360" w:lineRule="auto"/>
      </w:pPr>
      <w:r>
        <w:rPr/>
        <w:t xml:space="preserve">经调查认定，上海闵行赞豪贸易有限公司“2024.3.14”物体打击死亡事故是一起生产安全责任事故。</w:t>
      </w:r>
    </w:p>
    <w:p>
      <w:pPr>
        <w:spacing w:line="360" w:lineRule="auto"/>
      </w:pPr>
      <w:r>
        <w:rPr>
          <w:b/>
          <w:sz w:val="24"/>
        </w:rPr>
        <w:t xml:space="preserve">（一）不予追究责任</w:t>
      </w:r>
    </w:p>
    <w:p>
      <w:pPr>
        <w:ind w:firstLineChars="200"/>
        <w:spacing w:line="360" w:lineRule="auto"/>
      </w:pPr>
      <w:r>
        <w:rPr/>
        <w:t xml:space="preserve">陈元品，男，上海赞豪贸易有限公司现场管理人员，其工作期间在未采取安全防护措施的情况下违规进入水泥充</w:t>
      </w:r>
    </w:p>
    <w:p>
      <w:pPr>
        <w:ind w:firstLineChars="200"/>
        <w:spacing w:line="360" w:lineRule="auto"/>
      </w:pPr>
      <w:r>
        <w:rPr/>
        <w:t xml:space="preserve">装作业区域，导致事故发生。对本起事故发生负有责任。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（二）给予行政处罚</w:t>
      </w:r>
    </w:p>
    <w:p>
      <w:pPr>
        <w:ind w:firstLineChars="200"/>
        <w:spacing w:line="360" w:lineRule="auto"/>
      </w:pPr>
      <w:r>
        <w:rPr/>
        <w:t xml:space="preserve">1.对个人行政处罚：严长兵，男，55岁，安徽六安人，上海赞豪贸易有限公司总经理，对公司内设施设备安全检查、维护工作不到位；未保证本单位安全生产投入的有效实施，未及时消除生产安全事故隐患。对本起事故发生负有责任。</w:t>
      </w:r>
    </w:p>
    <w:p>
      <w:pPr>
        <w:ind w:firstLineChars="200"/>
        <w:spacing w:line="360" w:lineRule="auto"/>
      </w:pPr>
      <w:r>
        <w:rPr/>
        <w:t xml:space="preserve">建议区应急局对其予以行政处罚。</w:t>
      </w:r>
    </w:p>
    <w:p>
      <w:pPr>
        <w:ind w:firstLineChars="200"/>
        <w:spacing w:line="360" w:lineRule="auto"/>
      </w:pPr>
      <w:r>
        <w:rPr/>
        <w:t xml:space="preserve">2.对单位行政处罚：（1）上海赞豪贸易有限公司未对作业人员进行有效的安全教育和安全技术交底，未督促作业人员严格遵守公司制定的水泥充装作业安全操作规程，安全生产投入不足，设施设备维护、保养不到位。对本起事故发生负有责任。（2）上海市纺织运输有限公司，未对承租单位安全生产工作进行统一协调、管理，在对承租单位进行日常安全检查中已发现上海赞豪贸易有限公司违反《场地租赁合同》约定，擅自进行水泥充装作业的行为，但未进行有效制止。对本起事故发生负有责任。</w:t>
      </w:r>
    </w:p>
    <w:p>
      <w:pPr>
        <w:ind w:firstLineChars="200"/>
        <w:spacing w:line="360" w:lineRule="auto"/>
      </w:pPr>
      <w:r>
        <w:rPr/>
        <w:t xml:space="preserve">建议区应急局分别对上海赞豪贸易有限公司、上海市纺织运输有限公司予以行政处罚。</w:t>
      </w:r>
    </w:p>
    <w:p>
      <w:pPr>
        <w:ind w:firstLineChars="200"/>
        <w:spacing w:line="360" w:lineRule="auto"/>
      </w:pPr>
      <w:r>
        <w:rPr/>
        <w:t xml:space="preserve">（一）上海赞豪贸易有限公司要认真吸取事故教训，严格遵守安全生产相关法律法规，建立有效的安全管理制度，落实作业现场安全管理，加强对作业人员的安全生产教育和培训，加大安全生产投入，提高各项设施设备的安全性。</w:t>
      </w:r>
    </w:p>
    <w:p>
      <w:pPr>
        <w:ind w:firstLineChars="200"/>
        <w:spacing w:line="360" w:lineRule="auto"/>
      </w:pPr>
      <w:r>
        <w:rPr/>
        <w:t xml:space="preserve">（二）上海市纺织运输有限公司要认真履行安全生产主体责任，加强对承租单位安全生产工作的管理，积极开展作业现场事故隐患排查治理工作，及时消除事故隐患。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