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重庆豪池建材有限公司“5·17”一般触电事故调查报告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来源：重庆市大渡口区应急管理局·事故调查报告　重庆市大渡口区应急管理局·事故调查报告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原文链接：https://www.ddk.gov.cn/bm/qyjj/zwgk_56899/fdzdgknr_56901/yjgl/ydqk/202209/t20220916_11119079.html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发布时间：2022-09-16　抓取时间：2026-10-14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jp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jp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jp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jp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br/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Img2" Type="http://schemas.openxmlformats.org/officeDocument/2006/relationships/image" Target="media/image2.jpg"/><Relationship Id="rIdImg3" Type="http://schemas.openxmlformats.org/officeDocument/2006/relationships/image" Target="media/image3.jpg"/><Relationship Id="rIdImg4" Type="http://schemas.openxmlformats.org/officeDocument/2006/relationships/image" Target="media/image4.jpg"/><Relationship Id="rIdImg5" Type="http://schemas.openxmlformats.org/officeDocument/2006/relationships/image" Target="media/image5.jpg"/><Relationship Id="rIdImg6" Type="http://schemas.openxmlformats.org/officeDocument/2006/relationships/image" Target="media/image6.jpg"/><Relationship Id="rIdImg7" Type="http://schemas.openxmlformats.org/officeDocument/2006/relationships/image" Target="media/image7.jpg"/></Relationships>
</file>