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绩溪县永波商贸有限公司“3·5”一般火灾事故防范和整改措施落实情况评估报告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原文链接：https://yjj.xuancheng.gov.cn/News/show/1727080.html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绩溪县永波商贸有限公司“3·5”一般火灾事</w:t>
      </w:r>
    </w:p>
    <w:p>
      <w:pPr>
        <w:spacing w:line="360" w:lineRule="auto" w:before="60" w:after="60"/>
        <w:ind w:firstLine="480"/>
      </w:pPr>
      <w:r>
        <w:t xml:space="preserve">故防范和整改措施落实情况评估报告</w:t>
      </w:r>
    </w:p>
    <w:p>
      <w:pPr>
        <w:spacing w:line="360" w:lineRule="auto" w:before="60" w:after="60"/>
        <w:ind w:firstLine="480"/>
      </w:pPr>
      <w:r>
        <w:t xml:space="preserve">​</w:t>
      </w:r>
    </w:p>
    <w:p>
      <w:pPr>
        <w:spacing w:line="360" w:lineRule="auto" w:before="60" w:after="60"/>
        <w:ind w:firstLine="480"/>
      </w:pPr>
      <w:r>
        <w:t xml:space="preserve">2025 年 3 月 5 日，位于绩溪县华阳镇的绩溪县永波商贸有</w:t>
      </w:r>
    </w:p>
    <w:p>
      <w:pPr>
        <w:spacing w:line="360" w:lineRule="auto" w:before="60" w:after="60"/>
        <w:ind w:firstLine="480"/>
      </w:pPr>
      <w:r>
        <w:t xml:space="preserve">限公司发生一起一般火灾事故，事故造成直接经济损失，造成</w:t>
      </w:r>
    </w:p>
    <w:p>
      <w:pPr>
        <w:spacing w:line="360" w:lineRule="auto" w:before="60" w:after="60"/>
        <w:ind w:firstLine="480"/>
      </w:pPr>
      <w:r>
        <w:t xml:space="preserve">2 人死亡。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（安委办〔2021〕4 号）及《安徽省生产安全事故防范和整改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措施落实情况评估办法》（皖安办〔2021〕64 号）要求，市安</w:t>
      </w:r>
    </w:p>
    <w:p>
      <w:pPr>
        <w:spacing w:line="360" w:lineRule="auto" w:before="60" w:after="60"/>
        <w:ind w:firstLine="480"/>
      </w:pPr>
      <w:r>
        <w:t xml:space="preserve">防办成立绩溪县永波商贸有限公司“3·5”一般火灾事故防范</w:t>
      </w:r>
    </w:p>
    <w:p>
      <w:pPr>
        <w:spacing w:line="360" w:lineRule="auto" w:before="60" w:after="60"/>
        <w:ind w:firstLine="480"/>
      </w:pPr>
      <w:r>
        <w:t xml:space="preserve">和整改措施落实情况评估组（以下简称“评估组”），对事故防</w:t>
      </w:r>
    </w:p>
    <w:p>
      <w:pPr>
        <w:spacing w:line="360" w:lineRule="auto" w:before="60" w:after="60"/>
        <w:ind w:firstLine="480"/>
      </w:pPr>
      <w:r>
        <w:t xml:space="preserve">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2025 年 4 月 30 日，宣城市人民政府批复《绩溪县永波商</w:t>
      </w:r>
    </w:p>
    <w:p>
      <w:pPr>
        <w:spacing w:line="360" w:lineRule="auto" w:before="60" w:after="60"/>
        <w:ind w:firstLine="480"/>
      </w:pPr>
      <w:r>
        <w:t xml:space="preserve">贸有限公司“3·5”一般火灾事故调查报告》（以下简称《事</w:t>
      </w:r>
    </w:p>
    <w:p>
      <w:pPr>
        <w:spacing w:line="360" w:lineRule="auto" w:before="60" w:after="60"/>
        <w:ind w:firstLine="480"/>
      </w:pPr>
      <w:r>
        <w:t xml:space="preserve">故调查报告》），并抄送至绩溪县人民政府。2026 年 5 月 5 日，</w:t>
      </w:r>
    </w:p>
    <w:p>
      <w:pPr>
        <w:spacing w:line="360" w:lineRule="auto" w:before="60" w:after="60"/>
        <w:ind w:firstLine="480"/>
      </w:pPr>
      <w:r>
        <w:t xml:space="preserve">市安防办根据《事故调查报告》要求，成立由宣城市安防办副</w:t>
      </w:r>
    </w:p>
    <w:p>
      <w:pPr>
        <w:spacing w:line="360" w:lineRule="auto" w:before="60" w:after="60"/>
        <w:ind w:firstLine="480"/>
      </w:pPr>
      <w:r>
        <w:t xml:space="preserve">主任任组长，市纪委监委、市消防救援局、市住建局、市商务</w:t>
      </w:r>
    </w:p>
    <w:p>
      <w:pPr>
        <w:spacing w:line="360" w:lineRule="auto" w:before="60" w:after="60"/>
        <w:ind w:firstLine="480"/>
      </w:pPr>
      <w:r>
        <w:t xml:space="preserve">局、市自然资源规划局相关负责同志为成员的评估工作组，组</w:t>
      </w:r>
    </w:p>
    <w:p>
      <w:pPr>
        <w:spacing w:line="360" w:lineRule="auto" w:before="60" w:after="60"/>
        <w:ind w:firstLine="480"/>
      </w:pPr>
      <w:r>
        <w:t xml:space="preserve">织开展评估工作。2026 年 5 月 29 日，市安防办评估组赴绩溪</w:t>
      </w:r>
    </w:p>
    <w:p>
      <w:pPr>
        <w:spacing w:line="360" w:lineRule="auto" w:before="60" w:after="60"/>
        <w:ind w:firstLine="480"/>
      </w:pPr>
      <w:r>
        <w:t xml:space="preserve">县开展现场评估。评估组从绩溪县委、县政府及有关部门落实</w:t>
      </w:r>
    </w:p>
    <w:p>
      <w:pPr>
        <w:spacing w:line="360" w:lineRule="auto" w:before="60" w:after="60"/>
        <w:ind w:firstLine="480"/>
      </w:pPr>
      <w:r>
        <w:t xml:space="preserve">事故防范和整改措施、事故责任追究落实、吸取事故教训等方</w:t>
      </w:r>
    </w:p>
    <w:p>
      <w:pPr>
        <w:spacing w:line="360" w:lineRule="auto" w:before="60" w:after="60"/>
        <w:ind w:firstLine="480"/>
      </w:pPr>
      <w:r>
        <w:t xml:space="preserve">面梳理问题清单，在该县安防办自评基础上，通过听取汇报、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查阅台账资料和有关责任人人事档案、现场检查抽查等方式，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《事故调查报告》中建议给予行政处罚、刑事责任追究及</w:t>
      </w:r>
    </w:p>
    <w:p>
      <w:pPr>
        <w:spacing w:line="360" w:lineRule="auto" w:before="60" w:after="60"/>
        <w:ind w:firstLine="480"/>
      </w:pPr>
      <w:r>
        <w:t xml:space="preserve">党纪政务处分的意见均已落实，具体情况如下：</w:t>
      </w:r>
    </w:p>
    <w:p>
      <w:pPr>
        <w:spacing w:line="360" w:lineRule="auto" w:before="60" w:after="60"/>
        <w:ind w:firstLine="480"/>
      </w:pPr>
      <w:r>
        <w:t xml:space="preserve">（一）刑事责任追究落实情况</w:t>
      </w:r>
    </w:p>
    <w:p>
      <w:pPr>
        <w:spacing w:line="360" w:lineRule="auto" w:before="60" w:after="60"/>
        <w:ind w:firstLine="480"/>
      </w:pPr>
      <w:r>
        <w:t xml:space="preserve">绩溪县人民法院依法分别对事故相关责任人作出判决，均</w:t>
      </w:r>
    </w:p>
    <w:p>
      <w:pPr>
        <w:spacing w:line="360" w:lineRule="auto" w:before="60" w:after="60"/>
        <w:ind w:firstLine="480"/>
      </w:pPr>
      <w:r>
        <w:t xml:space="preserve">已生效并执行：</w:t>
      </w:r>
    </w:p>
    <w:p>
      <w:pPr>
        <w:spacing w:line="360" w:lineRule="auto" w:before="60" w:after="60"/>
        <w:ind w:firstLine="480"/>
      </w:pPr>
      <w:r>
        <w:t xml:space="preserve">1.张正波，绩溪县永波商贸有限公司法定代表人，犯重大</w:t>
      </w:r>
    </w:p>
    <w:p>
      <w:pPr>
        <w:spacing w:line="360" w:lineRule="auto" w:before="60" w:after="60"/>
        <w:ind w:firstLine="480"/>
      </w:pPr>
      <w:r>
        <w:t xml:space="preserve">责任事故罪，判处有期徒刑一年六个月，缓刑二年。</w:t>
      </w:r>
    </w:p>
    <w:p>
      <w:pPr>
        <w:spacing w:line="360" w:lineRule="auto" w:before="60" w:after="60"/>
        <w:ind w:firstLine="480"/>
      </w:pPr>
      <w:r>
        <w:t xml:space="preserve">2.洪美丽，张正波的配偶，焊接雨棚具体负责人，犯重大</w:t>
      </w:r>
    </w:p>
    <w:p>
      <w:pPr>
        <w:spacing w:line="360" w:lineRule="auto" w:before="60" w:after="60"/>
        <w:ind w:firstLine="480"/>
      </w:pPr>
      <w:r>
        <w:t xml:space="preserve">责任事故罪，判处有期徒刑二年六个月，目前羁押在安徽省合</w:t>
      </w:r>
    </w:p>
    <w:p>
      <w:pPr>
        <w:spacing w:line="360" w:lineRule="auto" w:before="60" w:after="60"/>
        <w:ind w:firstLine="480"/>
      </w:pPr>
      <w:r>
        <w:t xml:space="preserve">肥市双凤工业区女子监狱。</w:t>
      </w:r>
    </w:p>
    <w:p>
      <w:pPr>
        <w:spacing w:line="360" w:lineRule="auto" w:before="60" w:after="60"/>
        <w:ind w:firstLine="480"/>
      </w:pPr>
      <w:r>
        <w:t xml:space="preserve">3.胡元华，融合装饰负责人，犯重大责任事故罪，判处有</w:t>
      </w:r>
    </w:p>
    <w:p>
      <w:pPr>
        <w:spacing w:line="360" w:lineRule="auto" w:before="60" w:after="60"/>
        <w:ind w:firstLine="480"/>
      </w:pPr>
      <w:r>
        <w:t xml:space="preserve">期徒刑十个月，缓刑一年。</w:t>
      </w:r>
    </w:p>
    <w:p>
      <w:pPr>
        <w:spacing w:line="360" w:lineRule="auto" w:before="60" w:after="60"/>
        <w:ind w:firstLine="480"/>
      </w:pPr>
      <w:r>
        <w:t xml:space="preserve">4.周宝勇，现场施工人员，犯重大责任事故罪，判处有期</w:t>
      </w:r>
    </w:p>
    <w:p>
      <w:pPr>
        <w:spacing w:line="360" w:lineRule="auto" w:before="60" w:after="60"/>
        <w:ind w:firstLine="480"/>
      </w:pPr>
      <w:r>
        <w:t xml:space="preserve">徒刑二年六个月，目前羁押在安徽省九成监狱。</w:t>
      </w:r>
    </w:p>
    <w:p>
      <w:pPr>
        <w:spacing w:line="360" w:lineRule="auto" w:before="60" w:after="60"/>
        <w:ind w:firstLine="480"/>
      </w:pPr>
      <w:r>
        <w:t xml:space="preserve">5.张敏，现场施工人员，犯重大责任事故罪，判处有期徒</w:t>
      </w:r>
    </w:p>
    <w:p>
      <w:pPr>
        <w:spacing w:line="360" w:lineRule="auto" w:before="60" w:after="60"/>
        <w:ind w:firstLine="480"/>
      </w:pPr>
      <w:r>
        <w:t xml:space="preserve">刑八个月，缓刑一年。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1.绩溪县永波商贸有限公司，绩溪县应急管理局依据《安</w:t>
      </w:r>
    </w:p>
    <w:p>
      <w:pPr>
        <w:spacing w:line="360" w:lineRule="auto" w:before="60" w:after="60"/>
        <w:ind w:firstLine="480"/>
      </w:pPr>
      <w:r>
        <w:t xml:space="preserve">全生产法》等规定作出 850000 元（捌拾伍万元整）罚款的行</w:t>
      </w:r>
    </w:p>
    <w:p>
      <w:pPr>
        <w:spacing w:line="360" w:lineRule="auto" w:before="60" w:after="60"/>
        <w:ind w:firstLine="480"/>
      </w:pPr>
      <w:r>
        <w:t xml:space="preserve">政处罚（目前因逾期未缴，正在申请强制执行流程中）。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2.绩溪县融合装饰有限公司，原拟处罚 705000 元，经听</w:t>
      </w:r>
    </w:p>
    <w:p>
      <w:pPr>
        <w:spacing w:line="360" w:lineRule="auto" w:before="60" w:after="60"/>
        <w:ind w:firstLine="480"/>
      </w:pPr>
      <w:r>
        <w:t xml:space="preserve">证及补充调查，认定该公司在该起事故中无直接关联责任，且</w:t>
      </w:r>
    </w:p>
    <w:p>
      <w:pPr>
        <w:spacing w:line="360" w:lineRule="auto" w:before="60" w:after="60"/>
        <w:ind w:firstLine="480"/>
      </w:pPr>
      <w:r>
        <w:t xml:space="preserve">负责人胡元华已承担刑责，依据“一事不二罚”及行刑衔接规</w:t>
      </w:r>
    </w:p>
    <w:p>
      <w:pPr>
        <w:spacing w:line="360" w:lineRule="auto" w:before="60" w:after="60"/>
        <w:ind w:firstLine="480"/>
      </w:pPr>
      <w:r>
        <w:t xml:space="preserve">则，已依法撤销行政处罚告知书，不再实施处罚。</w:t>
      </w:r>
    </w:p>
    <w:p>
      <w:pPr>
        <w:spacing w:line="360" w:lineRule="auto" w:before="60" w:after="60"/>
        <w:ind w:firstLine="480"/>
      </w:pPr>
      <w:r>
        <w:t xml:space="preserve">（三）党纪政务处分及单位检查落实情况</w:t>
      </w:r>
    </w:p>
    <w:p>
      <w:pPr>
        <w:spacing w:line="360" w:lineRule="auto" w:before="60" w:after="60"/>
        <w:ind w:firstLine="480"/>
      </w:pPr>
      <w:r>
        <w:t xml:space="preserve">1.2025 年 6 月 8 日，绩溪县委、县政府向宣城市委、市政</w:t>
      </w:r>
    </w:p>
    <w:p>
      <w:pPr>
        <w:spacing w:line="360" w:lineRule="auto" w:before="60" w:after="60"/>
        <w:ind w:firstLine="480"/>
      </w:pPr>
      <w:r>
        <w:t xml:space="preserve">府作出书面检查。</w:t>
      </w:r>
    </w:p>
    <w:p>
      <w:pPr>
        <w:spacing w:line="360" w:lineRule="auto" w:before="60" w:after="60"/>
        <w:ind w:firstLine="480"/>
      </w:pPr>
      <w:r>
        <w:t xml:space="preserve">2.2025 年 6 月 8 日，绩溪县消防救援局向县委、县政府作</w:t>
      </w:r>
    </w:p>
    <w:p>
      <w:pPr>
        <w:spacing w:line="360" w:lineRule="auto" w:before="60" w:after="60"/>
        <w:ind w:firstLine="480"/>
      </w:pPr>
      <w:r>
        <w:t xml:space="preserve">出书面检查；6 月 11 日，绩溪县自然资源规划局向县委、县政</w:t>
      </w:r>
    </w:p>
    <w:p>
      <w:pPr>
        <w:spacing w:line="360" w:lineRule="auto" w:before="60" w:after="60"/>
        <w:ind w:firstLine="480"/>
      </w:pPr>
      <w:r>
        <w:t xml:space="preserve">府作出书面检查；6 月 13 日，绩溪县科技商务工信局向县委、</w:t>
      </w:r>
    </w:p>
    <w:p>
      <w:pPr>
        <w:spacing w:line="360" w:lineRule="auto" w:before="60" w:after="60"/>
        <w:ind w:firstLine="480"/>
      </w:pPr>
      <w:r>
        <w:t xml:space="preserve">县政府作出书面检查；6 月 30 日，华阳镇党委政府、县住建局</w:t>
      </w:r>
    </w:p>
    <w:p>
      <w:pPr>
        <w:spacing w:line="360" w:lineRule="auto" w:before="60" w:after="60"/>
        <w:ind w:firstLine="480"/>
      </w:pPr>
      <w:r>
        <w:t xml:space="preserve">向县委、县政府作出书面检查。</w:t>
      </w:r>
    </w:p>
    <w:p>
      <w:pPr>
        <w:spacing w:line="360" w:lineRule="auto" w:before="60" w:after="60"/>
        <w:ind w:firstLine="480"/>
      </w:pPr>
      <w:r>
        <w:t xml:space="preserve">3.在事故调查过程中发现的 12 名公职人员在履职方面存</w:t>
      </w:r>
    </w:p>
    <w:p>
      <w:pPr>
        <w:spacing w:line="360" w:lineRule="auto" w:before="60" w:after="60"/>
        <w:ind w:firstLine="480"/>
      </w:pPr>
      <w:r>
        <w:t xml:space="preserve">在的问题线索，纪检部门已经依法依规依纪进行问责处理：</w:t>
      </w:r>
    </w:p>
    <w:p>
      <w:pPr>
        <w:spacing w:line="360" w:lineRule="auto" w:before="60" w:after="60"/>
        <w:ind w:firstLine="480"/>
      </w:pPr>
      <w:r>
        <w:t xml:space="preserve">2025 年 5 月 23 日对吴轩亮同志、舒志光同志、程欣同志、许</w:t>
      </w:r>
    </w:p>
    <w:p>
      <w:pPr>
        <w:spacing w:line="360" w:lineRule="auto" w:before="60" w:after="60"/>
        <w:ind w:firstLine="480"/>
      </w:pPr>
      <w:r>
        <w:t xml:space="preserve">启兴同志予以诫勉问责；5 月 26 日洪长榴同志向县委、县政府</w:t>
      </w:r>
    </w:p>
    <w:p>
      <w:pPr>
        <w:spacing w:line="360" w:lineRule="auto" w:before="60" w:after="60"/>
        <w:ind w:firstLine="480"/>
      </w:pPr>
      <w:r>
        <w:t xml:space="preserve">作出书面检查；6 月 10 日给予汪健同志、冯建丰同志、唐飞同</w:t>
      </w:r>
    </w:p>
    <w:p>
      <w:pPr>
        <w:spacing w:line="360" w:lineRule="auto" w:before="60" w:after="60"/>
        <w:ind w:firstLine="480"/>
      </w:pPr>
      <w:r>
        <w:t xml:space="preserve">志党内警告处分。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绩溪县认真对照《事故调查报告》提出的事故防范整改措</w:t>
      </w:r>
    </w:p>
    <w:p>
      <w:pPr>
        <w:spacing w:line="360" w:lineRule="auto" w:before="60" w:after="60"/>
        <w:ind w:firstLine="480"/>
      </w:pPr>
      <w:r>
        <w:t xml:space="preserve">施，认真查摆存在问题和深层次原因，逐条部署落实，全面加</w:t>
      </w:r>
    </w:p>
    <w:p>
      <w:pPr>
        <w:spacing w:line="360" w:lineRule="auto" w:before="60" w:after="60"/>
        <w:ind w:firstLine="480"/>
      </w:pPr>
      <w:r>
        <w:t xml:space="preserve">强和改进安全生产工作。</w:t>
      </w:r>
    </w:p>
    <w:p>
      <w:pPr>
        <w:spacing w:line="360" w:lineRule="auto" w:before="60" w:after="60"/>
        <w:ind w:firstLine="480"/>
      </w:pPr>
      <w:r>
        <w:t xml:space="preserve">（一）关于“严格落实安全责任，深入吸取事故教训”建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议的落实情况</w:t>
      </w:r>
    </w:p>
    <w:p>
      <w:pPr>
        <w:spacing w:line="360" w:lineRule="auto" w:before="60" w:after="60"/>
        <w:ind w:firstLine="480"/>
      </w:pPr>
      <w:r>
        <w:t xml:space="preserve">一是高位谋划部署。召开县委理论学习中心组学习会 2 次、</w:t>
      </w:r>
    </w:p>
    <w:p>
      <w:pPr>
        <w:spacing w:line="360" w:lineRule="auto" w:before="60" w:after="60"/>
        <w:ind w:firstLine="480"/>
      </w:pPr>
      <w:r>
        <w:t xml:space="preserve">县委常委会 6 次、县政府常务会 4 次、县安防委全体（扩大）</w:t>
      </w:r>
    </w:p>
    <w:p>
      <w:pPr>
        <w:spacing w:line="360" w:lineRule="auto" w:before="60" w:after="60"/>
        <w:ind w:firstLine="480"/>
      </w:pPr>
      <w:r>
        <w:t xml:space="preserve">会议 4 次，传达学习习近平总书记关于安全生产重要论述，听</w:t>
      </w:r>
    </w:p>
    <w:p>
      <w:pPr>
        <w:spacing w:line="360" w:lineRule="auto" w:before="60" w:after="60"/>
        <w:ind w:firstLine="480"/>
      </w:pPr>
      <w:r>
        <w:t xml:space="preserve">取安全生产工作汇报。出台《关于明确县政府班子成员安全生</w:t>
      </w:r>
    </w:p>
    <w:p>
      <w:pPr>
        <w:spacing w:line="360" w:lineRule="auto" w:before="60" w:after="60"/>
        <w:ind w:firstLine="480"/>
      </w:pPr>
      <w:r>
        <w:t xml:space="preserve">产专项整治工作分工的通知》，明确县政府班子成员牵头负责</w:t>
      </w:r>
    </w:p>
    <w:p>
      <w:pPr>
        <w:spacing w:line="360" w:lineRule="auto" w:before="60" w:after="60"/>
        <w:ind w:firstLine="480"/>
      </w:pPr>
      <w:r>
        <w:t xml:space="preserve">违规动火作业、人员密集场所违建纠治等九项专项重点工作。</w:t>
      </w:r>
    </w:p>
    <w:p>
      <w:pPr>
        <w:spacing w:line="360" w:lineRule="auto" w:before="60" w:after="60"/>
        <w:ind w:firstLine="480"/>
      </w:pPr>
      <w:r>
        <w:t xml:space="preserve">二是深入一线督导。聚焦重点时段，县委、县政府主要领</w:t>
      </w:r>
    </w:p>
    <w:p>
      <w:pPr>
        <w:spacing w:line="360" w:lineRule="auto" w:before="60" w:after="60"/>
        <w:ind w:firstLine="480"/>
      </w:pPr>
      <w:r>
        <w:t xml:space="preserve">导、分管领导深入企业一线督导检查安全生产工作 95 次。县</w:t>
      </w:r>
    </w:p>
    <w:p>
      <w:pPr>
        <w:spacing w:line="360" w:lineRule="auto" w:before="60" w:after="60"/>
        <w:ind w:firstLine="480"/>
      </w:pPr>
      <w:r>
        <w:t xml:space="preserve">安防办持续开展暗访检查，拍摄制作安全生产暗访片 4 部，印</w:t>
      </w:r>
    </w:p>
    <w:p>
      <w:pPr>
        <w:spacing w:line="360" w:lineRule="auto" w:before="60" w:after="60"/>
        <w:ind w:firstLine="480"/>
      </w:pPr>
      <w:r>
        <w:t xml:space="preserve">发交办函、提示单 55 次。</w:t>
      </w:r>
    </w:p>
    <w:p>
      <w:pPr>
        <w:spacing w:line="360" w:lineRule="auto" w:before="60" w:after="60"/>
        <w:ind w:firstLine="480"/>
      </w:pPr>
      <w:r>
        <w:t xml:space="preserve">三是部门履职强化。华阳镇成立专项检查组，排查各类场</w:t>
      </w:r>
    </w:p>
    <w:p>
      <w:pPr>
        <w:spacing w:line="360" w:lineRule="auto" w:before="60" w:after="60"/>
        <w:ind w:firstLine="480"/>
      </w:pPr>
      <w:r>
        <w:t xml:space="preserve">所 243 家，整改火灾隐患 355 处；绩溪县科技商务工信局制定</w:t>
      </w:r>
    </w:p>
    <w:p>
      <w:pPr>
        <w:spacing w:line="360" w:lineRule="auto" w:before="60" w:after="60"/>
        <w:ind w:firstLine="480"/>
      </w:pPr>
      <w:r>
        <w:t xml:space="preserve">商贸场所消防大排查方案，检查重点单位 350 余家次，排查隐</w:t>
      </w:r>
    </w:p>
    <w:p>
      <w:pPr>
        <w:spacing w:line="360" w:lineRule="auto" w:before="60" w:after="60"/>
        <w:ind w:firstLine="480"/>
      </w:pPr>
      <w:r>
        <w:t xml:space="preserve">患 295 处；绩溪县住建局开展季度执法检查，下发整改通知书</w:t>
      </w:r>
    </w:p>
    <w:p>
      <w:pPr>
        <w:spacing w:line="360" w:lineRule="auto" w:before="60" w:after="60"/>
        <w:ind w:firstLine="480"/>
      </w:pPr>
      <w:r>
        <w:t xml:space="preserve">60 份，拆除存量违建 13 处；县消防救援局检查单位 550 家次，</w:t>
      </w:r>
    </w:p>
    <w:p>
      <w:pPr>
        <w:spacing w:line="360" w:lineRule="auto" w:before="60" w:after="60"/>
        <w:ind w:firstLine="480"/>
      </w:pPr>
      <w:r>
        <w:t xml:space="preserve">督促整改火灾隐患 293 处，责令“三停”单位 11 家。</w:t>
      </w:r>
    </w:p>
    <w:p>
      <w:pPr>
        <w:spacing w:line="360" w:lineRule="auto" w:before="60" w:after="60"/>
        <w:ind w:firstLine="480"/>
      </w:pPr>
      <w:r>
        <w:t xml:space="preserve">（二）关于“深入排查问题隐患，开展百日攻坚专项整治”</w:t>
      </w:r>
    </w:p>
    <w:p>
      <w:pPr>
        <w:spacing w:line="360" w:lineRule="auto" w:before="60" w:after="60"/>
        <w:ind w:firstLine="480"/>
      </w:pPr>
      <w:r>
        <w:t xml:space="preserve">建议的落实情况</w:t>
      </w:r>
    </w:p>
    <w:p>
      <w:pPr>
        <w:spacing w:line="360" w:lineRule="auto" w:before="60" w:after="60"/>
        <w:ind w:firstLine="480"/>
      </w:pPr>
      <w:r>
        <w:t xml:space="preserve">在绩溪县范围内开展以人员密集场所违章建筑（搭建）和</w:t>
      </w:r>
    </w:p>
    <w:p>
      <w:pPr>
        <w:spacing w:line="360" w:lineRule="auto" w:before="60" w:after="60"/>
        <w:ind w:firstLine="480"/>
      </w:pPr>
      <w:r>
        <w:t xml:space="preserve">畅通生命通道为重点的大排查大整治“百日攻坚”行动。各乡</w:t>
      </w:r>
    </w:p>
    <w:p>
      <w:pPr>
        <w:spacing w:line="360" w:lineRule="auto" w:before="60" w:after="60"/>
        <w:ind w:firstLine="480"/>
      </w:pPr>
      <w:r>
        <w:t xml:space="preserve">镇、各行业主管部门共排查各类人员密集场所 2782 家次，发</w:t>
      </w:r>
    </w:p>
    <w:p>
      <w:pPr>
        <w:spacing w:line="360" w:lineRule="auto" w:before="60" w:after="60"/>
        <w:ind w:firstLine="480"/>
      </w:pPr>
      <w:r>
        <w:t xml:space="preserve">现并整改问题 3372 处。绩溪县自然资源规划局排查已批建设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项目，移送违建线索 37 个。建立隐患“发现—交办—整改—</w:t>
      </w:r>
    </w:p>
    <w:p>
      <w:pPr>
        <w:spacing w:line="360" w:lineRule="auto" w:before="60" w:after="60"/>
        <w:ind w:firstLine="480"/>
      </w:pPr>
      <w:r>
        <w:t xml:space="preserve">复核”全流程管理机制，重大隐患挂牌督办、销号管理。</w:t>
      </w:r>
    </w:p>
    <w:p>
      <w:pPr>
        <w:spacing w:line="360" w:lineRule="auto" w:before="60" w:after="60"/>
        <w:ind w:firstLine="480"/>
      </w:pPr>
      <w:r>
        <w:t xml:space="preserve">（三）关于“健全部门协同联动，实现信息互通共治”建</w:t>
      </w:r>
    </w:p>
    <w:p>
      <w:pPr>
        <w:spacing w:line="360" w:lineRule="auto" w:before="60" w:after="60"/>
        <w:ind w:firstLine="480"/>
      </w:pPr>
      <w:r>
        <w:t xml:space="preserve">议的落实情况</w:t>
      </w:r>
    </w:p>
    <w:p>
      <w:pPr>
        <w:spacing w:line="360" w:lineRule="auto" w:before="60" w:after="60"/>
        <w:ind w:firstLine="480"/>
      </w:pPr>
      <w:r>
        <w:t xml:space="preserve">制定《绩溪县安全生产问题隐患信息互通工作机制》，聚</w:t>
      </w:r>
    </w:p>
    <w:p>
      <w:pPr>
        <w:spacing w:line="360" w:lineRule="auto" w:before="60" w:after="60"/>
        <w:ind w:firstLine="480"/>
      </w:pPr>
      <w:r>
        <w:t xml:space="preserve">焦信息不通、联动不紧等问题，针对违规动火、城镇燃气、消</w:t>
      </w:r>
    </w:p>
    <w:p>
      <w:pPr>
        <w:spacing w:line="360" w:lineRule="auto" w:before="60" w:after="60"/>
        <w:ind w:firstLine="480"/>
      </w:pPr>
      <w:r>
        <w:t xml:space="preserve">防等重点领域进行信息互通。各单位使用《安全生产问题隐患</w:t>
      </w:r>
    </w:p>
    <w:p>
      <w:pPr>
        <w:spacing w:line="360" w:lineRule="auto" w:before="60" w:after="60"/>
        <w:ind w:firstLine="480"/>
      </w:pPr>
      <w:r>
        <w:t xml:space="preserve">信息移交单》移交，承办部门主动处置，争议由县安防办协调，</w:t>
      </w:r>
    </w:p>
    <w:p>
      <w:pPr>
        <w:spacing w:line="360" w:lineRule="auto" w:before="60" w:after="60"/>
        <w:ind w:firstLine="480"/>
      </w:pPr>
      <w:r>
        <w:t xml:space="preserve">确保隐患发现、移交、处置、反馈、销号各环节责任清晰、协</w:t>
      </w:r>
    </w:p>
    <w:p>
      <w:pPr>
        <w:spacing w:line="360" w:lineRule="auto" w:before="60" w:after="60"/>
        <w:ind w:firstLine="480"/>
      </w:pPr>
      <w:r>
        <w:t xml:space="preserve">同高效。</w:t>
      </w:r>
    </w:p>
    <w:p>
      <w:pPr>
        <w:spacing w:line="360" w:lineRule="auto" w:before="60" w:after="60"/>
        <w:ind w:firstLine="480"/>
      </w:pPr>
      <w:r>
        <w:t xml:space="preserve">（四）关于“规范动火作业管理，全链条整治违规动火”</w:t>
      </w:r>
    </w:p>
    <w:p>
      <w:pPr>
        <w:spacing w:line="360" w:lineRule="auto" w:before="60" w:after="60"/>
        <w:ind w:firstLine="480"/>
      </w:pPr>
      <w:r>
        <w:t xml:space="preserve">建议的落实情况</w:t>
      </w:r>
    </w:p>
    <w:p>
      <w:pPr>
        <w:spacing w:line="360" w:lineRule="auto" w:before="60" w:after="60"/>
        <w:ind w:firstLine="480"/>
      </w:pPr>
      <w:r>
        <w:t xml:space="preserve">印发《绩溪县人员密集场所动火作业和建筑保温材料安全</w:t>
      </w:r>
    </w:p>
    <w:p>
      <w:pPr>
        <w:spacing w:line="360" w:lineRule="auto" w:before="60" w:after="60"/>
        <w:ind w:firstLine="480"/>
      </w:pPr>
      <w:r>
        <w:t xml:space="preserve">隐患全链条整治行动方案》，全链条管控动火作业。持续推进</w:t>
      </w:r>
    </w:p>
    <w:p>
      <w:pPr>
        <w:spacing w:line="360" w:lineRule="auto" w:before="60" w:after="60"/>
        <w:ind w:firstLine="480"/>
      </w:pPr>
      <w:r>
        <w:t xml:space="preserve">电焊机“加芯赋码”工作，绩溪县摸排电焊机 408 台（老旧不</w:t>
      </w:r>
    </w:p>
    <w:p>
      <w:pPr>
        <w:spacing w:line="360" w:lineRule="auto" w:before="60" w:after="60"/>
        <w:ind w:firstLine="480"/>
      </w:pPr>
      <w:r>
        <w:t xml:space="preserve">兼容及集中保管除外），已完成“加芯赋码”安装 380 台，实</w:t>
      </w:r>
    </w:p>
    <w:p>
      <w:pPr>
        <w:spacing w:line="360" w:lineRule="auto" w:before="60" w:after="60"/>
        <w:ind w:firstLine="480"/>
      </w:pPr>
      <w:r>
        <w:t xml:space="preserve">现应赋尽赋。实行违规动火作业有奖举报制度，公布举报电话。</w:t>
      </w:r>
    </w:p>
    <w:p>
      <w:pPr>
        <w:spacing w:line="360" w:lineRule="auto" w:before="60" w:after="60"/>
        <w:ind w:firstLine="480"/>
      </w:pPr>
      <w:r>
        <w:t xml:space="preserve">同时，深入开展人员密集场所动火作业专项检查，严查无</w:t>
      </w:r>
    </w:p>
    <w:p>
      <w:pPr>
        <w:spacing w:line="360" w:lineRule="auto" w:before="60" w:after="60"/>
        <w:ind w:firstLine="480"/>
      </w:pPr>
      <w:r>
        <w:t xml:space="preserve">证上岗，截至目前共立案查处无证违规动火案件 8 起。</w:t>
      </w:r>
    </w:p>
    <w:p>
      <w:pPr>
        <w:spacing w:line="360" w:lineRule="auto" w:before="60" w:after="60"/>
        <w:ind w:firstLine="480"/>
      </w:pPr>
      <w:r>
        <w:t xml:space="preserve">（五）关于“全面开展安全教育，持续开展以案示警”建</w:t>
      </w:r>
    </w:p>
    <w:p>
      <w:pPr>
        <w:spacing w:line="360" w:lineRule="auto" w:before="60" w:after="60"/>
        <w:ind w:firstLine="480"/>
      </w:pPr>
      <w:r>
        <w:t xml:space="preserve">议的落实情况</w:t>
      </w:r>
    </w:p>
    <w:p>
      <w:pPr>
        <w:spacing w:line="360" w:lineRule="auto" w:before="60" w:after="60"/>
        <w:ind w:firstLine="480"/>
      </w:pPr>
      <w:r>
        <w:t xml:space="preserve">一是召开全县消防安全警示教育现场会，组织 40 家重点</w:t>
      </w:r>
    </w:p>
    <w:p>
      <w:pPr>
        <w:spacing w:line="360" w:lineRule="auto" w:before="60" w:after="60"/>
        <w:ind w:firstLine="480"/>
      </w:pPr>
      <w:r>
        <w:t xml:space="preserve">企业观摩“3·5”事故现场，观看警示教育片。绩溪县科技商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务工信局组织商贸领域警示现场会，组织全县重点商超、餐饮</w:t>
      </w:r>
    </w:p>
    <w:p>
      <w:pPr>
        <w:spacing w:line="360" w:lineRule="auto" w:before="60" w:after="60"/>
        <w:ind w:firstLine="480"/>
      </w:pPr>
      <w:r>
        <w:t xml:space="preserve">酒店负责人参加。</w:t>
      </w:r>
    </w:p>
    <w:p>
      <w:pPr>
        <w:spacing w:line="360" w:lineRule="auto" w:before="60" w:after="60"/>
        <w:ind w:firstLine="480"/>
      </w:pPr>
      <w:r>
        <w:t xml:space="preserve">二是深入推进安全宣传“五进”，发放宣传资料 3500 余份，</w:t>
      </w:r>
    </w:p>
    <w:p>
      <w:pPr>
        <w:spacing w:line="360" w:lineRule="auto" w:before="60" w:after="60"/>
        <w:ind w:firstLine="480"/>
      </w:pPr>
      <w:r>
        <w:t xml:space="preserve">张贴各类通告 2500 余份；开展动火作业专项培训 19 场，覆盖</w:t>
      </w:r>
    </w:p>
    <w:p>
      <w:pPr>
        <w:spacing w:line="360" w:lineRule="auto" w:before="60" w:after="60"/>
        <w:ind w:firstLine="480"/>
      </w:pPr>
      <w:r>
        <w:t xml:space="preserve">620 余人次；开放消防科普教育体验馆，接待近 1000 人次。</w:t>
      </w:r>
    </w:p>
    <w:p>
      <w:pPr>
        <w:spacing w:line="360" w:lineRule="auto" w:before="60" w:after="60"/>
        <w:ind w:firstLine="480"/>
      </w:pPr>
      <w:r>
        <w:t xml:space="preserve">三是绩溪县消防救援部门联合总工会举办全县消防职业</w:t>
      </w:r>
    </w:p>
    <w:p>
      <w:pPr>
        <w:spacing w:line="360" w:lineRule="auto" w:before="60" w:after="60"/>
        <w:ind w:firstLine="480"/>
      </w:pPr>
      <w:r>
        <w:t xml:space="preserve">技能竞赛，35 个企业微型消防站 58 名队员参赛；联合多部门</w:t>
      </w:r>
    </w:p>
    <w:p>
      <w:pPr>
        <w:spacing w:line="360" w:lineRule="auto" w:before="60" w:after="60"/>
        <w:ind w:firstLine="480"/>
      </w:pPr>
      <w:r>
        <w:t xml:space="preserve">开展养老机构、文博单位、商超消防培训 600 余人次。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2026 年 5 月 29 日，评估组对绩溪县永波商贸有限公司事</w:t>
      </w:r>
    </w:p>
    <w:p>
      <w:pPr>
        <w:spacing w:line="360" w:lineRule="auto" w:before="60" w:after="60"/>
        <w:ind w:firstLine="480"/>
      </w:pPr>
      <w:r>
        <w:t xml:space="preserve">故现场进行了现场评估，查阅了该县事故防范和整改措施落实</w:t>
      </w:r>
    </w:p>
    <w:p>
      <w:pPr>
        <w:spacing w:line="360" w:lineRule="auto" w:before="60" w:after="60"/>
        <w:ind w:firstLine="480"/>
      </w:pPr>
      <w:r>
        <w:t xml:space="preserve">情况台账资料，并检查了部分整改点位。</w:t>
      </w:r>
    </w:p>
    <w:p>
      <w:pPr>
        <w:spacing w:line="360" w:lineRule="auto" w:before="60" w:after="60"/>
        <w:ind w:firstLine="480"/>
      </w:pPr>
      <w:r>
        <w:t xml:space="preserve">经现场评估，绩溪县及相关部门、事故单位针对《事故调</w:t>
      </w:r>
    </w:p>
    <w:p>
      <w:pPr>
        <w:spacing w:line="360" w:lineRule="auto" w:before="60" w:after="60"/>
        <w:ind w:firstLine="480"/>
      </w:pPr>
      <w:r>
        <w:t xml:space="preserve">查报告》提出的事故防范和整改措施进行了部署落实，责任追</w:t>
      </w:r>
    </w:p>
    <w:p>
      <w:pPr>
        <w:spacing w:line="360" w:lineRule="auto" w:before="60" w:after="60"/>
        <w:ind w:firstLine="480"/>
      </w:pPr>
      <w:r>
        <w:t xml:space="preserve">究已落实到位，违规动火整治、隐患排查、警示教育等取得一</w:t>
      </w:r>
    </w:p>
    <w:p>
      <w:pPr>
        <w:spacing w:line="360" w:lineRule="auto" w:before="60" w:after="60"/>
        <w:ind w:firstLine="480"/>
      </w:pPr>
      <w:r>
        <w:t xml:space="preserve">定成效，但仍存在以下问题：</w:t>
      </w:r>
    </w:p>
    <w:p>
      <w:pPr>
        <w:spacing w:line="360" w:lineRule="auto" w:before="60" w:after="60"/>
        <w:ind w:firstLine="480"/>
      </w:pPr>
      <w:r>
        <w:t xml:space="preserve">一是执法闭环方面。对绩溪县永波商贸有限公司 85 万元</w:t>
      </w:r>
    </w:p>
    <w:p>
      <w:pPr>
        <w:spacing w:line="360" w:lineRule="auto" w:before="60" w:after="60"/>
        <w:ind w:firstLine="480"/>
      </w:pPr>
      <w:r>
        <w:t xml:space="preserve">罚款逾期未缴，尚未完成强制执行到位，行政处罚闭环待完善。</w:t>
      </w:r>
    </w:p>
    <w:p>
      <w:pPr>
        <w:spacing w:line="360" w:lineRule="auto" w:before="60" w:after="60"/>
        <w:ind w:firstLine="480"/>
      </w:pPr>
      <w:r>
        <w:t xml:space="preserve">二是企业整改方面。事故单位永波商贸有限公司因被处罚</w:t>
      </w:r>
    </w:p>
    <w:p>
      <w:pPr>
        <w:spacing w:line="360" w:lineRule="auto" w:before="60" w:after="60"/>
        <w:ind w:firstLine="480"/>
      </w:pPr>
      <w:r>
        <w:t xml:space="preserve">及涉刑，目前经营处于非正常状态，未见到其重新修订的安全</w:t>
      </w:r>
    </w:p>
    <w:p>
      <w:pPr>
        <w:spacing w:line="360" w:lineRule="auto" w:before="60" w:after="60"/>
        <w:ind w:firstLine="480"/>
      </w:pPr>
      <w:r>
        <w:t xml:space="preserve">管理制度及动火作业专项管理制度文本。</w:t>
      </w:r>
    </w:p>
    <w:p>
      <w:pPr>
        <w:spacing w:line="360" w:lineRule="auto" w:before="60" w:after="60"/>
        <w:ind w:firstLine="480"/>
      </w:pPr>
      <w:r>
        <w:t xml:space="preserve">三是监管细节方面。部分小型商贸场所排查台账登记信息</w:t>
      </w:r>
    </w:p>
    <w:p>
      <w:pPr>
        <w:spacing w:line="360" w:lineRule="auto" w:before="60" w:after="60"/>
        <w:ind w:firstLine="480"/>
      </w:pPr>
      <w:r>
        <w:t xml:space="preserve">不完整，隐患整改复查照片及签字归档不规范。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《事故调查报告》印发后，绩溪县委、县政府对照事故责</w:t>
      </w:r>
    </w:p>
    <w:p>
      <w:pPr>
        <w:spacing w:line="360" w:lineRule="auto" w:before="60" w:after="60"/>
        <w:ind w:firstLine="480"/>
      </w:pPr>
      <w:r>
        <w:t xml:space="preserve">任追究及防范措施积极落实整改。经查阅组织部门档案和相关</w:t>
      </w:r>
    </w:p>
    <w:p>
      <w:pPr>
        <w:spacing w:line="360" w:lineRule="auto" w:before="60" w:after="60"/>
        <w:ind w:firstLine="480"/>
      </w:pPr>
      <w:r>
        <w:t xml:space="preserve">单位文件，事故涉及的刑事判决已生效执行，对相关单位和公</w:t>
      </w:r>
    </w:p>
    <w:p>
      <w:pPr>
        <w:spacing w:line="360" w:lineRule="auto" w:before="60" w:after="60"/>
        <w:ind w:firstLine="480"/>
      </w:pPr>
      <w:r>
        <w:t xml:space="preserve">职人员的追责问责已落实到位，撤销对融合装饰公司不当处罚</w:t>
      </w:r>
    </w:p>
    <w:p>
      <w:pPr>
        <w:spacing w:line="360" w:lineRule="auto" w:before="60" w:after="60"/>
        <w:ind w:firstLine="480"/>
      </w:pPr>
      <w:r>
        <w:t xml:space="preserve">的程序合规，事故防范和整改措施已基本部署落实。但从评估</w:t>
      </w:r>
    </w:p>
    <w:p>
      <w:pPr>
        <w:spacing w:line="360" w:lineRule="auto" w:before="60" w:after="60"/>
        <w:ind w:firstLine="480"/>
      </w:pPr>
      <w:r>
        <w:t xml:space="preserve">情况看，仍存在行政处罚强制执行尚在推进、部分小型场所监</w:t>
      </w:r>
    </w:p>
    <w:p>
      <w:pPr>
        <w:spacing w:line="360" w:lineRule="auto" w:before="60" w:after="60"/>
        <w:ind w:firstLine="480"/>
      </w:pPr>
      <w:r>
        <w:t xml:space="preserve">管闭环有待加强等问题。为有效防范同类事故再次发生，提出</w:t>
      </w:r>
    </w:p>
    <w:p>
      <w:pPr>
        <w:spacing w:line="360" w:lineRule="auto" w:before="60" w:after="60"/>
        <w:ind w:firstLine="480"/>
      </w:pPr>
      <w:r>
        <w:t xml:space="preserve">如下意见：</w:t>
      </w:r>
    </w:p>
    <w:p>
      <w:pPr>
        <w:spacing w:line="360" w:lineRule="auto" w:before="60" w:after="60"/>
        <w:ind w:firstLine="480"/>
      </w:pPr>
      <w:r>
        <w:t xml:space="preserve">（一）举一反三，强化全领域动火作业和消防安全监管</w:t>
      </w:r>
    </w:p>
    <w:p>
      <w:pPr>
        <w:spacing w:line="360" w:lineRule="auto" w:before="60" w:after="60"/>
        <w:ind w:firstLine="480"/>
      </w:pPr>
      <w:r>
        <w:t xml:space="preserve">要将“3·5”事故教训向危险化学品、建筑施工、工贸、</w:t>
      </w:r>
    </w:p>
    <w:p>
      <w:pPr>
        <w:spacing w:line="360" w:lineRule="auto" w:before="60" w:after="60"/>
        <w:ind w:firstLine="480"/>
      </w:pPr>
      <w:r>
        <w:t xml:space="preserve">城镇燃气、文博宗教等重点行业领域延伸。各行业主管部门对</w:t>
      </w:r>
    </w:p>
    <w:p>
      <w:pPr>
        <w:spacing w:line="360" w:lineRule="auto" w:before="60" w:after="60"/>
        <w:ind w:firstLine="480"/>
      </w:pPr>
      <w:r>
        <w:t xml:space="preserve">照事故暴露出的违规动火、违章搭建、安全出口堵塞等共性问</w:t>
      </w:r>
    </w:p>
    <w:p>
      <w:pPr>
        <w:spacing w:line="360" w:lineRule="auto" w:before="60" w:after="60"/>
        <w:ind w:firstLine="480"/>
      </w:pPr>
      <w:r>
        <w:t xml:space="preserve">题，制定本领域隐患排查清单，建立重大风险“一企一档”。</w:t>
      </w:r>
    </w:p>
    <w:p>
      <w:pPr>
        <w:spacing w:line="360" w:lineRule="auto" w:before="60" w:after="60"/>
        <w:ind w:firstLine="480"/>
      </w:pPr>
      <w:r>
        <w:t xml:space="preserve">持续深化人员密集场所动火作业、“拆窗破网”畅通生命通道</w:t>
      </w:r>
    </w:p>
    <w:p>
      <w:pPr>
        <w:spacing w:line="360" w:lineRule="auto" w:before="60" w:after="60"/>
        <w:ind w:firstLine="480"/>
      </w:pPr>
      <w:r>
        <w:t xml:space="preserve">专项整治，重大隐患严格落实销号闭环管理。</w:t>
      </w:r>
    </w:p>
    <w:p>
      <w:pPr>
        <w:spacing w:line="360" w:lineRule="auto" w:before="60" w:after="60"/>
        <w:ind w:firstLine="480"/>
      </w:pPr>
      <w:r>
        <w:t xml:space="preserve">（二）形成合力，推进多部门齐抓共管</w:t>
      </w:r>
    </w:p>
    <w:p>
      <w:pPr>
        <w:spacing w:line="360" w:lineRule="auto" w:before="60" w:after="60"/>
        <w:ind w:firstLine="480"/>
      </w:pPr>
      <w:r>
        <w:t xml:space="preserve">充分发挥安防办统筹协调作用，落实《安全生产问题隐患</w:t>
      </w:r>
    </w:p>
    <w:p>
      <w:pPr>
        <w:spacing w:line="360" w:lineRule="auto" w:before="60" w:after="60"/>
        <w:ind w:firstLine="480"/>
      </w:pPr>
      <w:r>
        <w:t xml:space="preserve">信息互通工作机制》，定期召开联席会议。大力推行“综合查</w:t>
      </w:r>
    </w:p>
    <w:p>
      <w:pPr>
        <w:spacing w:line="360" w:lineRule="auto" w:before="60" w:after="60"/>
        <w:ind w:firstLine="480"/>
      </w:pPr>
      <w:r>
        <w:t xml:space="preserve">一次”联合执法模式，整合应急、消防、住建、市场监管等部</w:t>
      </w:r>
    </w:p>
    <w:p>
      <w:pPr>
        <w:spacing w:line="360" w:lineRule="auto" w:before="60" w:after="60"/>
        <w:ind w:firstLine="480"/>
      </w:pPr>
      <w:r>
        <w:t xml:space="preserve">门检查事项。对涉及多部门监管的动火作业、既有建筑改扩建</w:t>
      </w:r>
    </w:p>
    <w:p>
      <w:pPr>
        <w:spacing w:line="360" w:lineRule="auto" w:before="60" w:after="60"/>
        <w:ind w:firstLine="480"/>
      </w:pPr>
      <w:r>
        <w:t xml:space="preserve">等明确牵头职责，定期开展联合整治，消除监管盲区。</w:t>
      </w:r>
    </w:p>
    <w:p>
      <w:pPr>
        <w:spacing w:line="360" w:lineRule="auto" w:before="60" w:after="60"/>
        <w:ind w:firstLine="480"/>
      </w:pPr>
      <w:r>
        <w:t xml:space="preserve">（三）严格执法，确保处罚执行闭环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加快对绩溪县永波商贸有限公司逾期罚款的法院强制执</w:t>
      </w:r>
    </w:p>
    <w:p>
      <w:pPr>
        <w:spacing w:line="360" w:lineRule="auto" w:before="60" w:after="60"/>
        <w:ind w:firstLine="480"/>
      </w:pPr>
      <w:r>
        <w:t xml:space="preserve">行进度，确保行政处罚决定执行到位。加强对停产停业、被处</w:t>
      </w:r>
    </w:p>
    <w:p>
      <w:pPr>
        <w:spacing w:line="360" w:lineRule="auto" w:before="60" w:after="60"/>
        <w:ind w:firstLine="480"/>
      </w:pPr>
      <w:r>
        <w:t xml:space="preserve">罚企业的后续跟踪，防止“以罚代改”或“罚后不管”。</w:t>
      </w:r>
    </w:p>
    <w:p>
      <w:pPr>
        <w:spacing w:line="360" w:lineRule="auto" w:before="60" w:after="60"/>
        <w:ind w:firstLine="480"/>
      </w:pPr>
      <w:r>
        <w:t xml:space="preserve">（四）预防为主，提升全民消防安全意识</w:t>
      </w:r>
    </w:p>
    <w:p>
      <w:pPr>
        <w:spacing w:line="360" w:lineRule="auto" w:before="60" w:after="60"/>
        <w:ind w:firstLine="480"/>
      </w:pPr>
      <w:r>
        <w:t xml:space="preserve">强化安全宣传“五进”，用“3·5”身边案例分层分级开</w:t>
      </w:r>
    </w:p>
    <w:p>
      <w:pPr>
        <w:spacing w:line="360" w:lineRule="auto" w:before="60" w:after="60"/>
        <w:ind w:firstLine="480"/>
      </w:pPr>
      <w:r>
        <w:t xml:space="preserve">展警示教育。总结推广电焊机“加芯赋码”经验，鼓励重点场</w:t>
      </w:r>
    </w:p>
    <w:p>
      <w:pPr>
        <w:spacing w:line="360" w:lineRule="auto" w:before="60" w:after="60"/>
        <w:ind w:firstLine="480"/>
      </w:pPr>
      <w:r>
        <w:t xml:space="preserve">所应用物联网监控。推动消防安全联防联控，全面提升本质安</w:t>
      </w:r>
    </w:p>
    <w:p>
      <w:pPr>
        <w:spacing w:line="360" w:lineRule="auto" w:before="60" w:after="60"/>
        <w:ind w:firstLine="480"/>
      </w:pPr>
      <w:r>
        <w:t xml:space="preserve">全水平和自救互救能力。</w:t>
      </w:r>
    </w:p>
    <w:p>
      <w:pPr>
        <w:spacing w:line="360" w:lineRule="auto" w:before="60" w:after="60"/>
        <w:ind w:firstLine="480"/>
      </w:pPr>
      <w:r>
        <w:t xml:space="preserve">绩溪县永波商贸有限公司“3·5”一般火灾事故评估组</w:t>
      </w:r>
    </w:p>
    <w:p>
      <w:pPr>
        <w:spacing w:line="360" w:lineRule="auto" w:before="60" w:after="60"/>
        <w:ind w:firstLine="480"/>
      </w:pPr>
      <w:r>
        <w:t xml:space="preserve">2026 年 6 月 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