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涪陵崇义“8·20”一般道路交通事故 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原文链接：http://www.fl.gov.cn/zfxxgk_206/fdzdgknr/yjgl/yjgl_tfsjyd/202602/t20260204_15381611.html</w:t>
      </w:r>
    </w:p>
    <w:p>
      <w:pPr>
        <w:spacing w:before="20" w:after="20"/>
      </w:pPr>
      <w:r>
        <w:rPr>
          <w:color w:val="888888"/>
          <w:sz w:val="18"/>
        </w:rPr>
        <w:t xml:space="preserve">发布时间：2026-02-04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11500102709469172K/2026-00010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2026-02-04</w:t>
      </w:r>
    </w:p>
    <w:p>
      <w:pPr>
        <w:spacing w:line="360" w:lineRule="auto" w:before="60" w:after="60"/>
        <w:ind w:firstLine="480"/>
      </w:pPr>
      <w:r>
        <w:t xml:space="preserve">• 发布日期</w:t>
      </w:r>
    </w:p>
    <w:p>
      <w:pPr>
        <w:spacing w:line="360" w:lineRule="auto" w:before="60" w:after="60"/>
        <w:ind w:firstLine="480"/>
      </w:pPr>
      <w:r>
        <w:t xml:space="preserve">• 2026-02-04</w:t>
      </w:r>
    </w:p>
    <w:p>
      <w:pPr>
        <w:spacing w:line="360" w:lineRule="auto" w:before="60" w:after="60"/>
        <w:ind w:firstLine="480"/>
      </w:pPr>
      <w:r>
        <w:t xml:space="preserve">• 标题</w:t>
      </w:r>
    </w:p>
    <w:p>
      <w:pPr>
        <w:spacing w:line="360" w:lineRule="auto" w:before="60" w:after="60"/>
        <w:ind w:firstLine="480"/>
      </w:pPr>
      <w:r>
        <w:t xml:space="preserve">• 涪陵崇义“8·20”一般道路交通事故 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涪陵崇义“8·20”一般道路交通事故 防范和整改落实情况评估报告</w:t>
      </w:r>
    </w:p>
    <w:p>
      <w:pPr>
        <w:spacing w:line="360" w:lineRule="auto" w:before="60" w:after="60"/>
        <w:ind w:firstLine="480"/>
      </w:pPr>
      <w:r>
        <w:t xml:space="preserve">日期：2026-02-04</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重庆市涪陵区安全生产委员会办公室（以下简称“涪陵区安委办”）牵头成立评估工作小组，对2024年涪陵崇义“8·20”一般道路交通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一）高度重视评估工作。生产安全事故防范和整改措施落实情况评估按照“分级负责、属地为主”“谁调查、谁评估”的原则，在2024年涪陵崇义“8·20”一般道路交通事故结案一年内，涪陵区安全生产委员会办公室成立评估组，制定详细评估工作方案，对2024年崇义“8·20”一般道路交通事故防范和整改措施落实情况开展评估。评估工作组由涪陵区应急管理局、涪陵区公安局交巡警支队、涪陵区总工会、区交通运输委等相关单位人员组成，邀请区纪委监委参与检查评估。</w:t>
      </w:r>
    </w:p>
    <w:p>
      <w:pPr>
        <w:spacing w:line="360" w:lineRule="auto" w:before="60" w:after="60"/>
        <w:ind w:firstLine="480"/>
      </w:pPr>
      <w:r>
        <w:t xml:space="preserve">（二）制定详细工作方案及任务清单。评估组根据《重庆市生产安全事故防范和整改措施落实情况评估暂行办法》相关要求，对照《涪陵崇义“8·20”一般道路交通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及有关部门吸取事故教训及加强事故防范所采取的措施。</w:t>
      </w:r>
    </w:p>
    <w:p>
      <w:pPr>
        <w:spacing w:line="360" w:lineRule="auto" w:before="60" w:after="60"/>
        <w:ind w:firstLine="480"/>
      </w:pPr>
      <w:r>
        <w:t xml:space="preserve">（三）实地开展评估工作。2026年1月22日，评估工作组按照工作安排前往重庆滴滴出行科技有限公司和区交巡警支队对追责问责处理、事故暴露出的问题及整改措施落实等情况，逐条逐项进行了核查检查。同时将核查检查发现的问题同企业负责人进行了交流反馈并提出整改措施建议，评估检查结束后向行业管理部门进行了交办。</w:t>
      </w:r>
    </w:p>
    <w:p>
      <w:pPr>
        <w:spacing w:line="360" w:lineRule="auto" w:before="60" w:after="60"/>
        <w:ind w:firstLine="480"/>
      </w:pPr>
      <w:r>
        <w:t xml:space="preserve">二、行政处罚和责任追究落实情况</w:t>
      </w:r>
    </w:p>
    <w:p>
      <w:pPr>
        <w:spacing w:line="360" w:lineRule="auto" w:before="60" w:after="60"/>
        <w:ind w:firstLine="480"/>
      </w:pPr>
      <w:r>
        <w:t xml:space="preserve">秦*，渝 AE66**小型轿车驾驶员，驾驶机动车明知前方为学校路段且有人行横道，不提前控制车速仍然超速行驶。疏于对道路上安全状况的观察，未及时停车让行正在通过人行横道的行人，其行为违反了《道路交通安全法》第四十二条第一款和第四十七条第一款之规定，直接导致事故发生，负事故全部责任，已于2025年1月22日被涪陵区人民法院判处有期徒刑10个月，缓刑一年。</w:t>
      </w:r>
    </w:p>
    <w:p>
      <w:pPr>
        <w:spacing w:line="360" w:lineRule="auto" w:before="60" w:after="60"/>
        <w:ind w:firstLine="480"/>
      </w:pPr>
      <w:r>
        <w:t xml:space="preserve">三、事故防范和整改措施落实情况</w:t>
      </w:r>
    </w:p>
    <w:p>
      <w:pPr>
        <w:spacing w:line="360" w:lineRule="auto" w:before="60" w:after="60"/>
        <w:ind w:firstLine="480"/>
      </w:pPr>
      <w:r>
        <w:t xml:space="preserve">（一）重庆滴滴出行科技有限公司根据企业特点，采取多种方式开展对网络预约出租车驾驶员的安全教育培训，强化了交通安全法律法规的学习，提高驾驶员遵章守法的自觉性。采取了技术、管理措施，以及时发现并消除事故隐患。</w:t>
      </w:r>
    </w:p>
    <w:p>
      <w:pPr>
        <w:spacing w:line="360" w:lineRule="auto" w:before="60" w:after="60"/>
        <w:ind w:firstLine="480"/>
      </w:pPr>
      <w:r>
        <w:t xml:space="preserve">（二）属地行业主管部门认真厘清监管职责，督促企业落实安</w:t>
      </w:r>
    </w:p>
    <w:p>
      <w:pPr>
        <w:spacing w:line="360" w:lineRule="auto" w:before="60" w:after="60"/>
        <w:ind w:firstLine="480"/>
      </w:pPr>
      <w:r>
        <w:t xml:space="preserve">全生产主体责任，全面开展了事故隐患排查。</w:t>
      </w:r>
    </w:p>
    <w:p>
      <w:pPr>
        <w:spacing w:line="360" w:lineRule="auto" w:before="60" w:after="60"/>
        <w:ind w:firstLine="480"/>
      </w:pPr>
      <w:r>
        <w:t xml:space="preserve">（三）辖区交巡警加强路面管控，加大了对交通违法行为的处罚力度；加强了宣传警示提示，深入企业、社区、学校、居民点、小区，有针对性地进行了事故典型案例的广泛宣传。</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综合分析和技术评估，评估结论如下：区交通运输委和区公安局交巡警支队等相关单位人员深刻汲取事故教训，举一反三开展落实事故防范及整改措施。一是认真学习贯彻习近平总书记关于安全生产重要论述，统筹发展与安全，积极落实党中央、国务院和市委、市政府以及区委、区政府关于安全生产工作的决策部署。二是建立健全“党政同责、一岗双责、齐抓共管、失职追责”的安全生产责任体系，将安全责任落实到最小单元。三是深入贯彻落实国务院安委会安全生产十五条措施，结合安全生产大检查深刻吸取本次事故教训，召开公司管理人员和驾驶员警示大会，对本次事故发生的原因、责任进行剖析，从中吸取教训。四是严格按照《安全生产法》的有关规定，完善安全管理制度，督促从业人员严格执行本单位的安全生产规章制度和安全操作规程，提高驾驶员安全行车操作意识，督促驾驶员落实“两单两卡”职责。五是行业主管部门和企业加大了动态监控巡查力度，及时发现和消除驾驶员分心驾驶行为，加强了对事故后对车辆动态监控数据和车载视频进行封存工作，便于事故原因的分析和调查。同时，严格落实责任追究，对给予行政处罚的责任单位和责任人员、有关单位和公职人员全部依规依纪依法作出处理。</w:t>
      </w:r>
    </w:p>
    <w:p>
      <w:pPr>
        <w:spacing w:line="360" w:lineRule="auto" w:before="60" w:after="60"/>
        <w:ind w:firstLine="480"/>
      </w:pPr>
      <w:r>
        <w:t xml:space="preserve">五、工作建议</w:t>
      </w:r>
    </w:p>
    <w:p>
      <w:pPr>
        <w:spacing w:line="360" w:lineRule="auto" w:before="60" w:after="60"/>
        <w:ind w:firstLine="480"/>
      </w:pPr>
      <w:r>
        <w:t xml:space="preserve">（一）提高政治站位，始终把安全生产放在第一位</w:t>
      </w:r>
    </w:p>
    <w:p>
      <w:pPr>
        <w:spacing w:line="360" w:lineRule="auto" w:before="60" w:after="60"/>
        <w:ind w:firstLine="480"/>
      </w:pPr>
      <w:r>
        <w:t xml:space="preserve">要从讲政治的高度来认识安全生产的重要性，深入学习贯彻习近平总书记关于安全生产的重要指示精神，下大力气抓好安全生产工作。深刻汲取事故教训，切实提高政治站位，始终坚持人民至上、生命至上，将学习成果转化为统筹发展和安全的实际成效。树牢“万无一失、一失万无”的观念，强化“红线”意识、坚守底线思维，切实保护人民群众生命财产安全，认识安全生产的重要性，抓好安全防范、确保安全稳定。要从人民利益的角度认识安全生产的重要性，始终绷紧安全生产这根弦，努力防范化解重大安全风险。</w:t>
      </w:r>
    </w:p>
    <w:p>
      <w:pPr>
        <w:spacing w:line="360" w:lineRule="auto" w:before="60" w:after="60"/>
        <w:ind w:firstLine="480"/>
      </w:pPr>
      <w:r>
        <w:t xml:space="preserve">（二）健全责任体系，持续把安全责任落细落小</w:t>
      </w:r>
    </w:p>
    <w:p>
      <w:pPr>
        <w:spacing w:line="360" w:lineRule="auto" w:before="60" w:after="60"/>
        <w:ind w:firstLine="480"/>
      </w:pPr>
      <w:r>
        <w:t xml:space="preserve">要把地方属地管理责任落细落小，严格落实“党政同责、一岗双责、齐抓共管、失职追责”的要求和“四清单一承诺”“两书一函”的工作制度，把安全生产工作的关口前移到基层、压实到一线，及时发现排除安全隐患，切实做到扛一肩责任、保一方平安。要把行业主管部门直接监管责任落细落小，严格落实“管行业必须管安全，管业务必须管安全，管生产经营必须管安全”的要求，按照“谁主管、谁负责”“谁审批、谁负责”“谁执法、谁负责”的原则，完善隐患排查整改闭环管理机制，推动各项安全监管制度真正落地落实，确保隐患整治到位。要把安全监管部门综合监管责任落细落小，加强对相关部门的指导协调、监督检查、考核评估，推动企业全面落实安全生产主体责任，有效防范事故发生。要把生产经营单位主体责任落细落小，督促企业牢固树立安全发展意识，切实把安全生产的责任分解落实到每个环节、每个岗位、每个人，使安全意识从管理层逐级落实到一线员工，全面提升企业安全水平，保障企业平稳健康发展。</w:t>
      </w:r>
    </w:p>
    <w:p>
      <w:pPr>
        <w:spacing w:line="360" w:lineRule="auto" w:before="60" w:after="60"/>
        <w:ind w:firstLine="480"/>
      </w:pPr>
      <w:r>
        <w:t xml:space="preserve">（三）深刻汲取教训，坚决把安全发展做牢做实</w:t>
      </w:r>
    </w:p>
    <w:p>
      <w:pPr>
        <w:spacing w:line="360" w:lineRule="auto" w:before="60" w:after="60"/>
        <w:ind w:firstLine="480"/>
      </w:pPr>
      <w:r>
        <w:t xml:space="preserve">要坚持以案为鉴、警钟长鸣，以“时时处处事事人人放心不下”的责任感抓实抓细安全生产各项工作，全力维护人民群众生命财产安全。一要汲取教训、剖析原因，深刻反思在树牢安全发展理念、落实安全生产责任、推进隐患排查整改、开展执法监管、夯实基层基础等方面存在的问题，坚决克服麻痹思想和侥幸心理，进一步筑牢安全生产思想防线。二要痛定思痛、举一反三，坚持问题导向，聚焦事故易发多发领域，做到隐患排查不到位不放过、安全责任不落实不放过、整改不到位不放过。三要打牢基础、建章立制，进一步加强应急管理综合执法、应急救援，加大安全执法监管力度，建立现代智慧安全监管体系，健全完善隐患排查、问题整改、检查巡查、责任追究闭环机制，不断提升应急管理能力水平，以高水平安全护航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涪陵崇义“8·20”一般道路交通事故 </w:t>
      </w:r>
    </w:p>
    <w:p>
      <w:pPr>
        <w:spacing w:line="360" w:lineRule="auto" w:before="60" w:after="60"/>
        <w:ind w:firstLine="480"/>
      </w:pPr>
      <w:r>
        <w:t xml:space="preserve"> 整改和落实情况评估组 </w:t>
      </w:r>
    </w:p>
    <w:p>
      <w:pPr>
        <w:spacing w:line="360" w:lineRule="auto" w:before="60" w:after="60"/>
        <w:ind w:firstLine="480"/>
      </w:pPr>
      <w:r>
        <w:t xml:space="preserve"> 2026年2月3日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涪陵崇义“8·20”一般道路交通事故防范和整改落实情况评估报告.doc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