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嘉兴国家高新区（高照街道）“9·22”嘉兴市兴嘉汽车零部件制造有限公司一般机械伤害事故调查报告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来源：秀洲区应急管理局　嘉兴市秀洲区·业务工作(事故调查)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原文链接：https://www.xiuzhou.gov.cn/art/2023/12/11/art_1229411713_5297786.html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发布时间：2023-12-11　抓取时间：2026-10-17</w:t>
      </w:r>
    </w:p>
    <w:p/>
    <w:p>
      <w:pPr>
        <w:spacing w:line="360" w:lineRule="auto" w:before="60" w:after="60"/>
        <w:ind w:firstLine="480"/>
      </w:pPr>
      <w:r>
        <w:rPr>
          <w:b/>
          <w:bCs/>
        </w:rPr>
        <w:t xml:space="preserve">嘉兴国家高新区（高照街道）“9</w:t>
      </w:r>
      <w:r>
        <w:rPr>
          <w:b/>
          <w:bCs/>
        </w:rPr>
        <w:t xml:space="preserve">·22”嘉兴市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兴嘉汽车零部件制造有限公司一般机械伤害事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故调查报告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
          <w:br/>
        </w:t>
      </w:r>
    </w:p>
    <w:p>
      <w:pPr>
        <w:spacing w:line="360" w:lineRule="auto" w:before="60" w:after="60"/>
        <w:ind w:firstLine="480"/>
      </w:pPr>
      <w:r>
        <w:t xml:space="preserve">嘉兴国家高新区（高照街道）“9·22”嘉兴市兴嘉汽车零部件制造有限公司一般机械伤害事故.pdf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