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婺源县2026年事故调查报告信息情况说明</w:t>
      </w:r>
    </w:p>
    <w:p>
      <w:pPr>
        <w:spacing w:before="20" w:after="20"/>
      </w:pPr>
      <w:r>
        <w:rPr>
          <w:color w:val="888888"/>
          <w:sz w:val="18"/>
        </w:rPr>
        <w:t xml:space="preserve">来源：婺源县应急管理局　上饶婺源县·安全生产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原文链接：http://www.jxwy.gov.cn/wyxyjglj/aqsc/202609/7f043ce1d2c44294af4c9b3dad7789e5.shtml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发布时间：2026-09-07　抓取时间：2026-10-17</w:t>
      </w:r>
    </w:p>
    <w:p/>
    <w:p>
      <w:pPr>
        <w:spacing w:line="360" w:lineRule="auto" w:before="60" w:after="60"/>
        <w:ind w:firstLine="480"/>
      </w:pPr>
      <w:r>
        <w:t xml:space="preserve"> 首页&gt;政务公开&gt;应急管理&gt;安全生产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• 索 引 号：E26260/2026-00563</w:t>
      </w:r>
    </w:p>
    <w:p>
      <w:pPr>
        <w:spacing w:line="360" w:lineRule="auto" w:before="60" w:after="60"/>
        <w:ind w:firstLine="480"/>
      </w:pPr>
      <w:r>
        <w:t xml:space="preserve">• 发文机关：婺源县应急管理局</w:t>
      </w:r>
    </w:p>
    <w:p>
      <w:pPr>
        <w:spacing w:line="360" w:lineRule="auto" w:before="60" w:after="60"/>
        <w:ind w:firstLine="480"/>
      </w:pPr>
      <w:r>
        <w:t xml:space="preserve">• 文 号：婺源县应急管理局</w:t>
      </w:r>
    </w:p>
    <w:p>
      <w:pPr>
        <w:spacing w:line="360" w:lineRule="auto" w:before="60" w:after="60"/>
        <w:ind w:firstLine="480"/>
      </w:pPr>
      <w:r>
        <w:t xml:space="preserve">• 主题分类： null</w:t>
      </w:r>
    </w:p>
    <w:p>
      <w:pPr>
        <w:spacing w:line="360" w:lineRule="auto" w:before="60" w:after="60"/>
        <w:ind w:firstLine="480"/>
      </w:pPr>
      <w:r>
        <w:t xml:space="preserve">• 组配分类： 安全生产</w:t>
      </w:r>
    </w:p>
    <w:p>
      <w:pPr>
        <w:spacing w:line="360" w:lineRule="auto" w:before="60" w:after="60"/>
        <w:ind w:firstLine="480"/>
      </w:pPr>
      <w:r>
        <w:t xml:space="preserve">• 发文日期：2026-09-07</w:t>
      </w:r>
    </w:p>
    <w:p>
      <w:pPr>
        <w:spacing w:line="360" w:lineRule="auto" w:before="60" w:after="60"/>
        <w:ind w:firstLine="480"/>
      </w:pPr>
      <w:r>
        <w:t xml:space="preserve">• 有效性： 有效</w:t>
      </w:r>
    </w:p>
    <w:p>
      <w:pPr>
        <w:spacing w:line="360" w:lineRule="auto" w:before="60" w:after="60"/>
        <w:ind w:firstLine="480"/>
      </w:pPr>
      <w:r>
        <w:t xml:space="preserve">  婺源县2026年事故调查报告信息情况说明  </w:t>
      </w:r>
    </w:p>
    <w:p>
      <w:pPr>
        <w:spacing w:line="360" w:lineRule="auto" w:before="60" w:after="60"/>
        <w:ind w:firstLine="480"/>
      </w:pPr>
      <w:r>
        <w:t xml:space="preserve"> 【字体：大 中 小】 </w:t>
      </w:r>
    </w:p>
    <w:p>
      <w:pPr>
        <w:spacing w:line="360" w:lineRule="auto" w:before="60" w:after="60"/>
        <w:ind w:firstLine="480"/>
      </w:pPr>
      <w:r>
        <w:t xml:space="preserve">  我县2026年度暂无事故调查报告可以公开，特此说明！   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 【TOP】【 打印页面】【 关闭页面】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相关阅读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