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安福县人民政府关于安福横龙G220东深线安福县山庄至寮塘段公路改建工程（二标段）“10·9”一般机械伤害事故调查报告的批复</w:t>
      </w:r>
    </w:p>
    <w:p>
      <w:pPr>
        <w:spacing w:before="20" w:after="20"/>
      </w:pPr>
      <w:r>
        <w:rPr>
          <w:color w:val="888888"/>
          <w:sz w:val="18"/>
        </w:rPr>
        <w:t xml:space="preserve">来源：安福县应急管理局　吉安市安福县·安全生产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原文链接：https://www.afx.gov.cn/afxrmzfw/aqsc/content/content_2056653526836232192.html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发布时间：2024-01-19　抓取时间：2026-10-23</w:t>
      </w:r>
    </w:p>
    <w:p/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首页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/>
            </w:r>
          </w:p>
        </w:tc>
      </w:tr>
    </w:tbl>
    <w:p/>
    <w:p>
      <w:pPr>
        <w:pStyle w:val="Heading1"/>
      </w:pPr>
      <w:r>
        <w:t xml:space="preserve">安福县人民政府关于安福横龙G220东深线安福县山庄至寮塘段公路改建工程（二标段）“10·9”一般机械伤害事故调查报告的批复</w:t>
      </w:r>
    </w:p>
    <w:p>
      <w:pPr>
        <w:spacing w:line="360" w:lineRule="auto" w:before="60" w:after="60"/>
        <w:ind w:firstLine="480"/>
      </w:pPr>
      <w:r>
        <w:t xml:space="preserve"> 日期：2024-01-19 字号：[大中小] 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7609" cy="6600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4667609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7609" cy="660000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pn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4667609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安福县人民政府关于安福横龙G220东深线安福县山庄至寮塘段公路改建工程（二标段）“10·9”一般机械伤害事故调查报告的批复.PDF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png"/></Relationships>
</file>