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榆林经济开发区汇通热电有限公司“11·26”“11·27”窒息事故调查报告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来源：巴音郭楞蒙古自治州尉犁县应急管理部门　巴音郭楞蒙古自治州尉犁县·事故调查报告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原文链接：https://yjgl.yl.gov.cn/zfxxgk/fdzdgknr/sgxx/202606/t20260613_2107333.html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发布时间：2025-05-12　抓取时间：2026-10-17</w:t>
      </w:r>
    </w:p>
    <w:p/>
    <w:p>
      <w:pPr>
        <w:spacing w:line="360" w:lineRule="auto" w:before="60" w:after="60"/>
        <w:ind w:firstLine="480"/>
      </w:pPr>
      <w:r>
        <w:t xml:space="preserve"> 榆林经济开发区汇通热电有限公司“11·26”“11·27”窒息事故调查报告 </w:t>
      </w:r>
    </w:p>
    <w:p>
      <w:pPr>
        <w:spacing w:line="360" w:lineRule="auto" w:before="60" w:after="60"/>
        <w:ind w:firstLine="480"/>
      </w:pPr>
      <w:r>
        <w:t xml:space="preserve"> 时间：2025-05-12 </w:t>
      </w:r>
    </w:p>
    <w:p>
      <w:pPr>
        <w:spacing w:line="360" w:lineRule="auto" w:before="60" w:after="60"/>
        <w:ind w:firstLine="480"/>
      </w:pPr>
      <w:r>
        <w:t xml:space="preserve"> 来源：榆林市应急管理局 </w:t>
      </w:r>
    </w:p>
    <w:p>
      <w:pPr>
        <w:spacing w:line="360" w:lineRule="auto" w:before="60" w:after="60"/>
        <w:ind w:firstLine="480"/>
      </w:pPr>
      <w:r>
        <w:t xml:space="preserve">榆林经济开发区汇通热电有限公司“11·26”“11·27”窒息事故调查报告.docx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');
                                }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