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两江新区金福路好望山小区路口段“7·21”一般道路交通事故调查报告</w:t>
      </w:r>
    </w:p>
    <w:p>
      <w:pPr>
        <w:spacing w:before="20" w:after="20"/>
      </w:pPr>
      <w:r>
        <w:rPr>
          <w:color w:val="888888"/>
          <w:sz w:val="18"/>
        </w:rPr>
        <w:t xml:space="preserve">来源：重庆市两江新区应急管理局　重庆市两江新区应急管理局·事故调查报告</w:t>
      </w:r>
    </w:p>
    <w:p>
      <w:pPr>
        <w:spacing w:before="20" w:after="20"/>
      </w:pPr>
      <w:r>
        <w:rPr>
          <w:color w:val="888888"/>
          <w:sz w:val="18"/>
        </w:rPr>
        <w:t xml:space="preserve">原文链接：https://www.ljxq.gov.cn/bm/qyjglj/zwgk/zfxxgkml/jczwgk/aqsclyxxgk/xzgl/jdjc/202603/t20260309_15512354.html</w:t>
      </w:r>
    </w:p>
    <w:p>
      <w:pPr>
        <w:spacing w:before="20" w:after="20"/>
      </w:pPr>
      <w:r>
        <w:rPr>
          <w:color w:val="888888"/>
          <w:sz w:val="18"/>
        </w:rPr>
        <w:t xml:space="preserve">发布时间：2026-03-09　抓取时间：2026-09-29</w:t>
      </w:r>
    </w:p>
    <w:p/>
    <w:p>
      <w:pPr>
        <w:spacing w:line="360" w:lineRule="auto" w:before="60" w:after="60"/>
        <w:ind w:firstLine="480"/>
      </w:pPr>
      <w:r>
        <w:t xml:space="preserve"> 两江新区金福路好望山小区路口段“7·21”一般道路交通事故调查报告 </w:t>
      </w:r>
    </w:p>
    <w:p>
      <w:pPr>
        <w:spacing w:line="360" w:lineRule="auto" w:before="60" w:after="60"/>
        <w:ind w:firstLine="480"/>
      </w:pPr>
      <w:r>
        <w:t xml:space="preserve"> 日期：2026-03-09 </w:t>
      </w:r>
    </w:p>
    <w:p>
      <w:pPr>
        <w:spacing w:line="360" w:lineRule="auto" w:before="60" w:after="60"/>
        <w:ind w:firstLine="480"/>
      </w:pPr>
      <w:r>
        <w:t xml:space="preserve">  语音播报 </w:t>
      </w:r>
    </w:p>
    <w:p>
      <w:pPr>
        <w:spacing w:line="360" w:lineRule="auto" w:before="60" w:after="60"/>
        <w:ind w:firstLine="480"/>
      </w:pPr>
      <w:r>
        <w:t xml:space="preserve"> 语音合成中，请耐心等待... </w:t>
      </w:r>
    </w:p>
    <w:p>
      <w:pPr>
        <w:spacing w:line="360" w:lineRule="auto" w:before="60" w:after="60"/>
        <w:ind w:firstLine="480"/>
      </w:pPr>
      <w:r>
        <w:t xml:space="preserve">  进入播报模式 </w:t>
      </w:r>
    </w:p>
    <w:p>
      <w:pPr>
        <w:spacing w:line="360" w:lineRule="auto" w:before="60" w:after="60"/>
        <w:ind w:firstLine="480"/>
      </w:pPr>
      <w:r>
        <w:t xml:space="preserve">语音播报</w:t>
      </w:r>
    </w:p>
    <w:p>
      <w:pPr>
        <w:spacing w:line="360" w:lineRule="auto" w:before="60" w:after="60"/>
        <w:ind w:firstLine="480"/>
      </w:pPr>
      <w:r>
        <w:t xml:space="preserve">  退出播报模式 </w:t>
      </w:r>
    </w:p>
    <w:p>
      <w:pPr>
        <w:spacing w:line="360" w:lineRule="auto" w:before="60" w:after="60"/>
        <w:ind w:firstLine="480"/>
      </w:pPr>
      <w:r>
        <w:t xml:space="preserve"> 字号： 大 中 小 </w:t>
      </w:r>
    </w:p>
    <w:p>
      <w:pPr>
        <w:spacing w:line="360" w:lineRule="auto" w:before="60" w:after="60"/>
        <w:ind w:firstLine="480"/>
      </w:pPr>
       2025年7月21日，南京领行科技股份有限公司重庆分公司注册网约车渝AD05787小型轿车在两江新区金福路好望山小区路口发生一起道路交通事故，造成1人死亡，直接经济损失55万元。
      <w:br/>
    </w:p>
    <w:p>
      <w:pPr>
        <w:spacing w:line="360" w:lineRule="auto" w:before="60" w:after="60"/>
        <w:ind w:firstLine="480"/>
      </w:pPr>
      <w:r>
        <w:t xml:space="preserve"> 原两江新区交巡警支队将《道路交通事故认定书》移交原两江新区应急管理局后，根据《中华人民共和国安全生产法》《生产安全事故报告和调查处理条例》（国务院493号令）《重庆市安全生产条例》的规定，原重庆两江新区管委会成立了由原两江新区应急管理局牵头，原两江新区办公室、城管局、总工会、公安分局和渝中区人民政府等单位人员为成员的两江新区金福路好望山小区路口段“7·21”一般道路交通事故调查组（以下简称事故调查组），并邀请原两江新区纪工委监察室、原渝北区检察院派员参加调查工作。事故调查组通过科学严谨、依法依规、实事求是、周密细致的现场勘查、检验测试、技术鉴定、调查取证、综合分析，查明了事故发生的经过、原因、应急处置和人员伤亡情况，认定了事故性质和责任，提出了对有关责任单位及责任人员的处理建议，针对事故原因及暴露的突出问题，提出了事故相关防范及整改措施。</w:t>
      </w:r>
    </w:p>
    <w:p>
      <w:pPr>
        <w:spacing w:line="360" w:lineRule="auto" w:before="60" w:after="60"/>
        <w:ind w:firstLine="480"/>
      </w:pPr>
      <w:r>
        <w:t xml:space="preserve">经调查认定，两江新区金福路好望山小区路口段“7·21”道路交通事故是一起因涉事小型轿车驾驶人安全行车意识不强、未严格遵守交通法规确保安全驾驶而造成的一般生产安全事故。</w:t>
      </w:r>
    </w:p>
    <w:p/>
    <w:p>
      <w:pPr>
        <w:spacing w:line="360" w:lineRule="auto" w:before="60" w:after="60"/>
        <w:ind w:firstLine="480"/>
      </w:pPr>
      <w:r>
        <w:t xml:space="preserve">');
                $('.fjxz-item a').each(function() {
                    $(this).attr('_href', $(this).attr('href'));
                    $(this).removeAttr('href');
                })
                $('.fjxz-item a').click(function() {
                    downloadFj($(this).text(), $(this).attr('_href'));
                })
            }</w:t>
      </w:r>
    </w:p>
    <w:p>
      <w:pPr>
        <w:spacing w:line="360" w:lineRule="auto" w:before="60" w:after="60"/>
        <w:ind w:firstLine="480"/>
      </w:pPr>
      <w:r>
        <w:t xml:space="preserve">分享到微信朋友圈</w:t>
      </w:r>
    </w:p>
    <w:p>
      <w:pPr>
        <w:spacing w:line="360" w:lineRule="auto" w:before="60" w:after="60"/>
        <w:ind w:firstLine="480"/>
      </w:pPr>
      <w:r>
        <w:t xml:space="preserve">×</w:t>
      </w:r>
    </w:p>
    <w:p>
      <w:pPr>
        <w:spacing w:line="360" w:lineRule="auto" w:before="60" w:after="60"/>
        <w:ind w:firstLine="480"/>
      </w:pPr>
      <w:r>
        <w:t xml:space="preserve"> 打开微信，点击底部的“发现”， 使用“扫一扫”即可将网页分享至朋友圈。 </w:t>
      </w:r>
    </w:p>
    <w:p>
      <w:pPr>
        <w:spacing w:line="360" w:lineRule="auto" w:before="60" w:after="60"/>
        <w:ind w:firstLine="480"/>
      </w:pPr>
      <w:r>
        <w:t xml:space="preserve">扫一扫在手机打开当前页</w:t>
      </w:r>
    </w:p>
    <w:p>
      <w:pPr>
        <w:spacing w:line="360" w:lineRule="auto" w:before="60" w:after="60"/>
        <w:ind w:firstLine="480"/>
      </w:pPr>
      <w:r>
        <w:t xml:space="preserve"> 分享：          </w:t>
      </w:r>
    </w:p>
    <w:p>
      <w:pPr>
        <w:spacing w:line="360" w:lineRule="auto" w:before="60" w:after="60"/>
        <w:ind w:firstLine="480"/>
      </w:pPr>
      <w:r>
        <w:t xml:space="preserve"> 打印：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