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茂名市茂南区天津捷威石化设备安装有限公司“10·27”一般窒息事故调查报告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来源：茂南区应急管理局　茂名市茂南区·茂南区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原文链接：http://www.maonan.gov.cn/zwgk/zdlyxxgkzl/aqsc/scaqsgdcbgxx/content/post_1606298.html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发布时间：2026-04-28　抓取时间：2026-10-16</w:t>
      </w:r>
    </w:p>
    <w:p/>
    <w:p>
      <w:pPr>
        <w:spacing w:line="360" w:lineRule="auto" w:before="60" w:after="60"/>
        <w:ind w:firstLine="480"/>
      </w:pPr>
      <w:r>
        <w:t xml:space="preserve">您所在的位置：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重点领域信息公开专栏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安全生产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生产安全事故调查报告信息</w:t>
      </w:r>
    </w:p>
    <w:p>
      <w:pPr>
        <w:spacing w:line="360" w:lineRule="auto" w:before="60" w:after="60"/>
        <w:ind w:firstLine="480"/>
      </w:pPr>
      <w:r>
        <w:t xml:space="preserve">茂名市茂南区天津捷威石化设备安装有限公司“10·27”一般窒息事故调查报告</w:t>
      </w:r>
    </w:p>
    <w:p>
      <w:pPr>
        <w:spacing w:line="360" w:lineRule="auto" w:before="60" w:after="60"/>
        <w:ind w:firstLine="480"/>
      </w:pPr>
      <w:r>
        <w:t xml:space="preserve"> 来源: 本网 发布单位: 茂南区应急管理局 发布时间: 2026-04-28 16:04:06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（网上公示版）茂名市茂南区天津捷威石化设备安装有限公司“10·27”一般窒息事故调查报告.doc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