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坡头南调麻贯路碧海园南调财政所宿舍雨污分流管网工程建设项目工地“11·22”一般坍塌事故调查报告</w:t>
      </w:r>
    </w:p>
    <w:p>
      <w:pPr>
        <w:spacing w:before="20" w:after="20"/>
      </w:pPr>
      <w:r>
        <w:rPr>
          <w:color w:val="888888"/>
          <w:sz w:val="18"/>
        </w:rPr>
        <w:t xml:space="preserve">来源：坡头区应急管理局　湛江市坡头区·坡头区</w:t>
      </w:r>
    </w:p>
    <w:p>
      <w:pPr>
        <w:spacing w:before="20" w:after="20"/>
      </w:pPr>
      <w:r>
        <w:rPr>
          <w:color w:val="888888"/>
          <w:sz w:val="18"/>
        </w:rPr>
        <w:t xml:space="preserve">原文链接：http://www.ptq.gov.cn/xxgk/zdlyxxgk/scaqxxgk/scaqsgdcbgxx/content/post_1893699.html</w:t>
      </w:r>
    </w:p>
    <w:p>
      <w:pPr>
        <w:spacing w:before="20" w:after="20"/>
      </w:pPr>
      <w:r>
        <w:rPr>
          <w:color w:val="888888"/>
          <w:sz w:val="18"/>
        </w:rPr>
        <w:t xml:space="preserve">发布时间：2024-04-11　抓取时间：2026-10-16</w:t>
      </w:r>
    </w:p>
    <w:p/>
    <w:p>
      <w:pPr>
        <w:pStyle w:val="Heading2"/>
      </w:pPr>
      <w:r>
        <w:t xml:space="preserve">坡头南调麻贯路碧海园南调财政所宿舍雨污分流管网工程建设项目工地“11·22”一般坍塌事故调查报告</w:t>
      </w:r>
    </w:p>
    <w:p>
      <w:pPr>
        <w:spacing w:line="360" w:lineRule="auto" w:before="60" w:after="60"/>
        <w:ind w:firstLine="480"/>
      </w:pPr>
      <w:r>
        <w:t xml:space="preserve"> 发布时间：2024-04-11 17:04 来源: 本网 字号： 【大】 【中】 【小】 </w:t>
      </w:r>
    </w:p>
    <w:p/>
    <w:p>
      <w:pPr>
        <w:spacing w:line="360" w:lineRule="auto" w:before="60" w:after="60"/>
        <w:ind w:firstLine="480"/>
      </w:pPr>
      <w:r>
        <w:t xml:space="preserve">坡头南调麻贯路碧海园南调财政所宿舍雨污分流管网工程建设项目工地“11·22”一般坍塌事故调查报告.doc</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分享  </w:t>
      </w:r>
    </w:p>
    <w:p>
      <w:pPr>
        <w:spacing w:line="360" w:lineRule="auto" w:before="60" w:after="60"/>
        <w:ind w:firstLine="480"/>
      </w:pPr>
      <w:r>
        <w:t xml:space="preserve">  打印全文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