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东源骆湖东瑞食品集团致富猪场沼气池建设项目“4·21”一般坍塌事故调查报告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原文链接：http://www.gddongyuan.gov.cn/dyzw/zdlyxxgk/scaqsgxx/content/post_674105.html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发布时间：2025-10-20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东源骆湖东瑞食品集团致富猪场沼气池建设项目“4·21”一般坍塌事故调查报告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2025-10-20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<w:br/>
       东源骆湖东瑞食品集团股份有限公司致富猪场“4·21”一般坍塌事故调查报告.pdf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