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金湾三灶汤臣倍健股份有限公司五期建设项目——幕墙项目“12·3”一般高处坠落事故调查报告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原文链接：https://www.jinwan.gov.cn/jinwan/zwgk/zdlyxxgk/aqscsgxxgk/scaqsgdcbg/content/post_3887924.html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发布时间：2024-02-16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