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浈江区花坪镇奎塘村“5·7”意外吸入有害气体窒息事故调查报告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来源：韶关市住房和城乡建设管理局　韶关市住建管理局·事故报告（审批）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原文链接：http://www.sgzj.gov.cn/zdlyy/scaqq/sp/content/post_2510278.html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发布时间：2021-08-03　抓取时间：2026-10-16</w:t>
      </w:r>
    </w:p>
    <w:p/>
    <w:p>
      <w:pPr>
        <w:spacing w:line="360" w:lineRule="auto" w:before="60" w:after="60"/>
        <w:ind w:firstLine="480"/>
      </w:pPr>
      <w:r>
        <w:t xml:space="preserve"> 当前位置： 首页 &gt; 重点领域信息 &gt; 生产安全 &gt; 生产安全事故调查报告信息 </w:t>
      </w:r>
    </w:p>
    <w:p>
      <w:pPr>
        <w:pStyle w:val="Heading2"/>
      </w:pPr>
      <w:r>
        <w:t xml:space="preserve">浈江区花坪镇奎塘村“5·7”意外吸入有害气体窒息事故调查报告</w:t>
      </w:r>
    </w:p>
    <w:p>
      <w:pPr>
        <w:spacing w:line="360" w:lineRule="auto" w:before="60" w:after="60"/>
        <w:ind w:firstLine="480"/>
      </w:pPr>
      <w:r>
        <w:t xml:space="preserve"> 2021-08-03 16:20:07 </w:t>
      </w:r>
    </w:p>
    <w:p>
      <w:pPr>
        <w:spacing w:line="360" w:lineRule="auto" w:before="60" w:after="60"/>
        <w:ind w:firstLine="480"/>
      </w:pPr>
      <w:r>
        <w:t xml:space="preserve"> 来源：浈江安监局系统管理员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我局已收到《韶关市浈江区人民政府关于浈江区花坪镇奎塘村“5·7”意外吸入有害气体窒息事故调查报告结案的批复》，现将浈江区花坪镇奎塘村“5·7”意外吸入有害气体窒息事故调查报告予以公开。</w:t>
      </w:r>
    </w:p>
    <w:p>
      <w:pPr>
        <w:spacing w:line="360" w:lineRule="auto" w:before="60" w:after="60"/>
        <w:ind w:firstLine="480"/>
      </w:pPr>
      <w:r>
        <w:t xml:space="preserve">浈江区花坪镇奎塘村“5·7”意外吸入有害气体窒息事故调查报告.pdf</w:t>
      </w:r>
    </w:p>
    <w:p>
      <w:pPr>
        <w:spacing w:line="360" w:lineRule="auto" w:before="60" w:after="60"/>
        <w:ind w:firstLine="480"/>
      </w:pPr>
      <w:br/>
    </w:p>
    <w:p/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 【返回顶部】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