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金湾红旗珠海市润濠商品混凝土有限公司“4·27”一般高处坠落事故调查报告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原文链接：https://www.jinwan.gov.cn/jinwan/zwgk/zdlyxxgk/aqscsgxxgk/scaqsgdcbg/content/post_3808425.html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发布时间：2025-06-23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