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金湾三灶黄竹楼首层10商铺“8·6”一般触电事故调查报告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原文链接：https://www.jinwan.gov.cn/jinwan/zwgk/zdlyxxgk/aqscsgxxgk/scaqsgdcbg/content/post_3840996.html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发布时间：2025-10-09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