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李沧区鹏宸新便利店“12·7”一般机械伤害事故调查报告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来源：李沧区应急管理局　青岛市李沧区·执法结果（事故调查报告）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原文链接：http://www.qdlc.gov.cn/zdly_10/xzzfgs_10/qyjj/shgk/zfjgxx/202602/t20260203_10498674.shtml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发布时间：2026-02-03　抓取时间：2026-10-16</w:t>
      </w:r>
    </w:p>
    <w:p/>
    <w:p>
      <w:pPr>
        <w:pStyle w:val="Heading2"/>
      </w:pPr>
      <w:r>
        <w:t xml:space="preserve"> 李沧区鹏宸新便利店“12·7”一般机械伤害事故调查报告 </w:t>
      </w:r>
    </w:p>
    <w:p>
      <w:pPr>
        <w:spacing w:line="360" w:lineRule="auto" w:before="60" w:after="60"/>
        <w:ind w:firstLine="480"/>
      </w:pPr>
      <w:r>
        <w:t xml:space="preserve"> 2026-02-03  来源： 李沧区应急管理局  </w:t>
      </w:r>
    </w:p>
    <w:p/>
    <w:p>
      <w:pPr>
        <w:spacing w:line="360" w:lineRule="auto" w:before="60" w:after="60"/>
        <w:ind w:firstLine="480"/>
      </w:pPr>
      <w:r>
        <w:t xml:space="preserve">李沧区鹏宸新便利店“12·7”一般机械伤害事故调查报告.pdf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相关新闻：</w:t>
      </w:r>
    </w:p>
    <w:p>
      <w:pPr>
        <w:spacing w:line="360" w:lineRule="auto" w:before="60" w:after="60"/>
        <w:ind w:firstLine="480"/>
      </w:pPr>
      <w:r>
        <w:t xml:space="preserve">相关图片：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