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都昌县江西沙河建筑工程公司“9·8”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来源：都昌县应急管理局　九江市都昌县·安全生产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原文链接：https://www.duchang.gov.cn/zwgk/zfxxgkzl/bmxxgk/yjj/zdly/ggjgdc/03/202604/t20260427_7229492.html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抓取时间：2026-10-15</w:t>
      </w:r>
    </w:p>
    <w:p/>
    <w:p>
      <w:pPr>
        <w:spacing w:line="360" w:lineRule="auto" w:before="60" w:after="60"/>
        <w:ind w:firstLine="480"/>
      </w:pPr>
      <w:r>
        <w:t xml:space="preserve">都昌县江西沙河建筑工程公司“9·8” 一般高处坠落事故调查报告</w:t>
      </w:r>
    </w:p>
    <w:p>
      <w:pPr>
        <w:spacing w:line="360" w:lineRule="auto" w:before="60" w:after="60"/>
        <w:ind w:firstLine="480"/>
      </w:pPr>
      <w:r>
        <w:t xml:space="preserve"> 日期：2023-11-10 11:38 来源： </w:t>
      </w:r>
    </w:p>
    <w:p>
      <w:pPr>
        <w:spacing w:line="360" w:lineRule="auto" w:before="60" w:after="60"/>
        <w:ind w:firstLine="480"/>
      </w:pPr>
      <w:r>
        <w:t xml:space="preserve"> 【 字号： 默认 大 超大 】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  延伸阅读 </w:t>
      </w:r>
    </w:p>
    <w:p>
      <w:pPr>
        <w:spacing w:line="360" w:lineRule="auto" w:before="60" w:after="60"/>
        <w:ind w:firstLine="480"/>
      </w:pPr>
      <w:r>
        <w:t xml:space="preserve">  附件下载 </w:t>
      </w:r>
    </w:p>
    <w:p>
      <w:pPr>
        <w:spacing w:line="360" w:lineRule="auto" w:before="60" w:after="60"/>
        <w:ind w:firstLine="480"/>
      </w:pPr>
      <w:r>
        <w:t xml:space="preserve">• 江西沙河建筑工程公司“9.8”一般高处坠落事故调查报告.doc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