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昭化区年产80万套家用纺织品建设项目 “10·19”一般塔机坍塌事故调查报告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原文链接：https://gysyjglj.cngy.gov.cn/new/show/20240403040650442.html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