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廊坊香河启程新能源科技有限公司屋顶分布式光伏发电施工项目“3·12”较大火灾事故整改措施落实情况评估报告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来源：廊坊市应急管理局　廊坊市·事故调查报告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原文链接：https://yjglj.lf.gov.cn/aqts/info/14778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发布时间：2026-08-13　抓取时间：2026-10-15</w:t>
      </w:r>
    </w:p>
    <w:p/>
    <w:p>
      <w:pPr>
        <w:spacing w:line="360" w:lineRule="auto" w:before="60" w:after="60"/>
        <w:ind w:firstLine="480"/>
      </w:pPr>
      <w:r>
        <w:t xml:space="preserve">安全提示</w:t>
      </w:r>
    </w:p>
    <w:p>
      <w:pPr>
        <w:spacing w:line="360" w:lineRule="auto" w:before="60" w:after="60"/>
        <w:ind w:firstLine="480"/>
      </w:pPr>
       当前位置： 首页
      <w:r>
        <w:rPr>
          <w:i/>
        </w:rPr>
        <w:t xml:space="preserve">&gt;</w:t>
      </w:r>
       新闻中心
      <w:r>
        <w:rPr>
          <w:i/>
        </w:rPr>
        <w:t xml:space="preserve">&gt;</w:t>
      </w:r>
       安全提示 
    </w:p>
    <w:p>
      <w:pPr>
        <w:spacing w:line="360" w:lineRule="auto" w:before="60" w:after="60"/>
        <w:ind w:firstLine="480"/>
      </w:pPr>
      <w:r>
        <w:t xml:space="preserve">廊坊香河启程新能源科技有限公司屋顶分布式光伏发电施工项目“3·12”较大火灾事故整改措施落实情况评估报告</w:t>
      </w:r>
    </w:p>
    <w:p>
      <w:pPr>
        <w:spacing w:line="360" w:lineRule="auto" w:before="60" w:after="60"/>
        <w:ind w:firstLine="480"/>
      </w:pPr>
      <w:r>
        <w:t xml:space="preserve">2026-08-13</w:t>
      </w:r>
    </w:p>
    <w:p>
      <w:pPr>
        <w:spacing w:line="360" w:lineRule="auto" w:before="60" w:after="60"/>
        <w:ind w:firstLine="480"/>
      </w:pPr>
      <w:r>
        <w:t xml:space="preserve">498</w:t>
      </w:r>
    </w:p>
    <w:p>
      <w:pPr>
        <w:spacing w:line="360" w:lineRule="auto" w:before="60" w:after="60"/>
        <w:ind w:firstLine="480"/>
      </w:pPr>
      <w:r>
        <w:t xml:space="preserve">廊坊香河启程新能源科技有限公司屋顶分布式光伏发电施工项目“3·12”较大火灾事故整改措施落实情况评估报告</w:t>
      </w:r>
    </w:p>
    <w:p>
      <w:pPr>
        <w:spacing w:line="360" w:lineRule="auto" w:before="60" w:after="60"/>
        <w:ind w:firstLine="480"/>
      </w:pPr>
      <w:r>
        <w:t xml:space="preserve">  上一篇廊坊市应急管理局 公布2起化工行业非法违法典型案例 下一篇工贸企业安全生产工作提示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