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南平市建阳区人民政府关于南平建阳“2·22”一般道路交通事故调查报告的批复 潭政综〔2023〕45号</w:t>
      </w:r>
    </w:p>
    <w:p>
      <w:pPr>
        <w:spacing w:before="20" w:after="20"/>
      </w:pPr>
      <w:r>
        <w:rPr>
          <w:color w:val="888888"/>
          <w:sz w:val="18"/>
        </w:rPr>
        <w:t xml:space="preserve">来源：南平市建阳区人民政府　南平建阳区·依法行政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原文链接：https://www.fjjy.gov.cn/cms/html/jyqrmzf/2023-05-10/1796686001.html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发布时间：2026-06-22　抓取时间：2026-10-15</w:t>
      </w:r>
    </w:p>
    <w:p/>
    <w:p/>
    <w:p>
      <w:pPr>
        <w:spacing w:line="360" w:lineRule="auto" w:before="60" w:after="60"/>
        <w:ind w:firstLine="480"/>
      </w:pPr>
      <w:r>
        <w:t xml:space="preserve"> 建阳区气象台2026年6月22日16时发布天气预报：23日：多云，部分有阵雨或雷阵雨，气温：26～34℃，森林火险气象等级1级；24日：多云到阴，有阵雨或雷阵雨，局部暴雨，气温：25～31℃。 建阳区气象台2026年6月22日16时发布天气预报：23日：多云，部分有阵雨或雷阵雨，气温：26～34℃，森林火险气象等级1级；24日：多云到阴，有阵雨或雷阵雨，局部暴雨，气温：25～31℃。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退出长者模式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