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清流嵩口“7.20”一般道路交通事故调查报告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来源：清流县人民政府　三明市清流县·政府信息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原文链接：https://www.fjql.gov.cn/zwgk/aqsc_19985/zfxx/202510/t20251010_2160722.htm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发布时间：2023-11-20　抓取时间：2026-10-15</w:t>
      </w:r>
    </w:p>
    <w:p/>
    <w:p>
      <w:pPr>
        <w:pStyle w:val="Heading3"/>
      </w:pPr>
      <w:r>
        <w:t xml:space="preserve"> 站点地图|隐私保护| 使用帮助| 网站说明| 联系我们 </w:t>
      </w:r>
    </w:p>
    <w:p>
      <w:pPr>
        <w:spacing w:line="360" w:lineRule="auto" w:before="60" w:after="60"/>
        <w:ind w:firstLine="480"/>
      </w:pPr>
      <w:r>
        <w:t xml:space="preserve"> 网站标识码：3504230001 涉企举报专区 </w:t>
      </w:r>
    </w:p>
    <w:p>
      <w:pPr>
        <w:spacing w:line="360" w:lineRule="auto" w:before="60" w:after="60"/>
        <w:ind w:firstLine="480"/>
      </w:pPr>
      <w:r>
        <w:t xml:space="preserve">   闽公网安备号： 35042302000001号     闽ICP备09002779号   </w:t>
      </w:r>
    </w:p>
    <w:p>
      <w:pPr>
        <w:spacing w:line="360" w:lineRule="auto" w:before="60" w:after="60"/>
        <w:ind w:firstLine="480"/>
      </w:pPr>
      <w:r>
        <w:t xml:space="preserve"> 地址：福建省清流县龙津镇龙城街22幢 违法和不良信息举报电话：0598-5321806 </w:t>
      </w:r>
    </w:p>
    <w:p>
      <w:pPr>
        <w:spacing w:line="360" w:lineRule="auto" w:before="60" w:after="60"/>
        <w:ind w:firstLine="480"/>
      </w:pPr>
      <w:r>
        <w:t xml:space="preserve">中文域名：清流县人民政府.政务</w:t>
      </w:r>
    </w:p>
    <w:p>
      <w:pPr>
        <w:pStyle w:val="Heading3"/>
      </w:pPr>
      <w:r>
        <w:t xml:space="preserve">新媒体矩阵</w:t>
      </w:r>
    </w:p>
    <w:p>
      <w:pPr>
        <w:spacing w:line="360" w:lineRule="auto" w:before="60" w:after="60"/>
        <w:ind w:firstLine="480"/>
      </w:pPr>
      •   e三明   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
      <w:r>
        <w:rPr>
          <w:i/>
        </w:rPr>
        <w:t xml:space="preserve"></w:t>
      </w:r>
       闽政通APP       
    </w:p>
    <w:p>
      <w:pPr>
        <w:spacing w:line="360" w:lineRule="auto" w:before="60" w:after="60"/>
        <w:ind w:firstLine="480"/>
      </w:pPr>
      •  
      <w:r>
        <w:rPr>
          <w:i/>
        </w:rPr>
        <w:t xml:space="preserve"></w:t>
      </w:r>
       履行教育职责调查   
      <w:r>
        <w:drawing>
          <wp:inline distT="0" distB="0" distL="0" distR="0">
            <wp:extent cx="2343150" cy="23336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/Relationships>
</file>