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将乐县人民政府关于将乐县积善污水管网施工项目“5·25”一般坍塌事故调查报告的批复</w:t>
      </w:r>
    </w:p>
    <w:p>
      <w:pPr>
        <w:spacing w:before="20" w:after="20"/>
      </w:pPr>
      <w:r>
        <w:rPr>
          <w:color w:val="888888"/>
          <w:sz w:val="18"/>
        </w:rPr>
        <w:t xml:space="preserve">来源：将乐县人民政府　三明市将乐县·安全信息</w:t>
      </w:r>
    </w:p>
    <w:p>
      <w:pPr>
        <w:spacing w:before="20" w:after="20"/>
      </w:pPr>
      <w:r>
        <w:rPr>
          <w:color w:val="888888"/>
          <w:sz w:val="18"/>
        </w:rPr>
        <w:t xml:space="preserve">原文链接：http://www.jiangle.gov.cn/zfxxgkzl/zfxxgkml/tfggsjdyjyayjxxjydqk/202408/t20240809_2049935.htm</w:t>
      </w:r>
    </w:p>
    <w:p>
      <w:pPr>
        <w:spacing w:before="20" w:after="20"/>
      </w:pPr>
      <w:r>
        <w:rPr>
          <w:color w:val="888888"/>
          <w:sz w:val="18"/>
        </w:rPr>
        <w:t xml:space="preserve">发布时间：2024-08-09　抓取时间：2026-10-15</w:t>
      </w:r>
    </w:p>
    <w:p/>
    <w:p>
      <w:pPr>
        <w:spacing w:line="360" w:lineRule="auto" w:before="60" w:after="60"/>
        <w:ind w:firstLine="480"/>
      </w:pPr>
      <w:r>
        <w:drawing>
          <wp:inline distT="0" distB="0" distL="0" distR="0">
            <wp:extent cx="3905250" cy="8191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191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 登录 注册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w:t>
      </w:r>
    </w:p>
    <w:p>
      <w:pPr>
        <w:spacing w:line="360" w:lineRule="auto" w:before="60" w:after="60"/>
        <w:ind w:firstLine="480"/>
      </w:pPr>
      <w:r>
        <w:t xml:space="preserve">•  网上办事 </w:t>
      </w:r>
    </w:p>
    <w:p>
      <w:pPr>
        <w:spacing w:line="360" w:lineRule="auto" w:before="60" w:after="60"/>
        <w:ind w:firstLine="480"/>
      </w:pPr>
      <w:r>
        <w:t xml:space="preserve">•  互动交流 </w:t>
      </w:r>
    </w:p>
    <w:p>
      <w:pPr>
        <w:spacing w:line="360" w:lineRule="auto" w:before="60" w:after="60"/>
        <w:ind w:firstLine="480"/>
      </w:pPr>
      <w:r>
        <w:t xml:space="preserve">•  走进将乐 </w:t>
      </w:r>
    </w:p>
    <w:p>
      <w:pPr>
        <w:spacing w:line="360" w:lineRule="auto" w:before="60" w:after="60"/>
        <w:ind w:firstLine="480"/>
      </w:pPr>
      <w:r>
        <w:t xml:space="preserve">  政府信息公开   政府领导   机构设置   政策解读   人事任免   政策文件库   财政资金   重点建设项目   专题专栏  </w:t>
      </w:r>
    </w:p>
    <w:p>
      <w:pPr>
        <w:spacing w:line="360" w:lineRule="auto" w:before="60" w:after="60"/>
        <w:ind w:firstLine="480"/>
      </w:pPr>
      <w:r>
        <w:t xml:space="preserve">  福建省网上办事大厅-将乐分厅   个人办事   法人办事   主题服务   政务地图  </w:t>
      </w:r>
    </w:p>
    <w:p>
      <w:pPr>
        <w:spacing w:line="360" w:lineRule="auto" w:before="60" w:after="60"/>
        <w:ind w:firstLine="480"/>
      </w:pPr>
      <w:r>
        <w:t xml:space="preserve">  三明12345   意见征集   网上调查   在线访谈   互动交流知识库  </w:t>
      </w:r>
    </w:p>
    <w:p>
      <w:pPr>
        <w:spacing w:line="360" w:lineRule="auto" w:before="60" w:after="60"/>
        <w:ind w:firstLine="480"/>
      </w:pPr>
      <w:r>
        <w:t xml:space="preserve">     将乐县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政府文件</w:t>
      </w:r>
    </w:p>
    <w:p>
      <w:pPr>
        <w:spacing w:line="360" w:lineRule="auto" w:before="60" w:after="60"/>
        <w:ind w:firstLine="480"/>
      </w:pPr>
      <w:r>
        <w:t xml:space="preserve">• 突发公共事件的应急预案、预警信息及应对情况 </w:t>
      </w:r>
    </w:p>
    <w:p>
      <w:pPr>
        <w:spacing w:line="360" w:lineRule="auto" w:before="60" w:after="60"/>
        <w:ind w:firstLine="480"/>
      </w:pPr>
      <w:r>
        <w:t xml:space="preserve">• 索 引 号： sm09100-0120-2024-00109 </w:t>
      </w:r>
    </w:p>
    <w:p>
      <w:pPr>
        <w:spacing w:line="360" w:lineRule="auto" w:before="60" w:after="60"/>
        <w:ind w:firstLine="480"/>
      </w:pPr>
      <w:r>
        <w:t xml:space="preserve">• 备注/文号： 将政函〔2024〕43号 </w:t>
      </w:r>
    </w:p>
    <w:p>
      <w:pPr>
        <w:spacing w:line="360" w:lineRule="auto" w:before="60" w:after="60"/>
        <w:ind w:firstLine="480"/>
      </w:pPr>
      <w:r>
        <w:t xml:space="preserve">• 发布机构： 将乐县人民政府 </w:t>
      </w:r>
    </w:p>
    <w:p>
      <w:pPr>
        <w:spacing w:line="360" w:lineRule="auto" w:before="60" w:after="60"/>
        <w:ind w:firstLine="480"/>
      </w:pPr>
      <w:r>
        <w:t xml:space="preserve">• 公文生成日期： 2024-07-30 </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 将乐县人民政府关于将乐县积善污水管网施工项目“5·25”一般坍塌事故调查报告的批复 </w:t>
      </w:r>
    </w:p>
    <w:p>
      <w:pPr>
        <w:spacing w:line="360" w:lineRule="auto" w:before="60" w:after="60"/>
        <w:ind w:firstLine="480"/>
      </w:pPr>
      <w:r>
        <w:t xml:space="preserve">将政函〔2024〕43号</w:t>
      </w:r>
    </w:p>
    <w:p>
      <w:pPr>
        <w:spacing w:line="360" w:lineRule="auto" w:before="60" w:after="60"/>
        <w:ind w:firstLine="480"/>
      </w:pPr>
      <w:r>
        <w:t xml:space="preserve"> 来源：将乐县政府办 时间：2024-08-09 18:18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将乐县积善污水管网施工项目“5·25”事故调查组：</w:t>
      </w:r>
    </w:p>
    <w:p>
      <w:pPr>
        <w:spacing w:line="360" w:lineRule="auto" w:before="60" w:after="60"/>
        <w:ind w:firstLine="480"/>
      </w:pPr>
      <w:r>
        <w:t xml:space="preserve"> 你组上报的《关于提请研究将乐县积善污水管网施工项目“5·25”一般坍塌事故有关工作的请示》（将应急〔2024〕33号）收悉，经研究，批复如下：</w:t>
      </w:r>
    </w:p>
    <w:p>
      <w:pPr>
        <w:spacing w:line="360" w:lineRule="auto" w:before="60" w:after="60"/>
        <w:ind w:firstLine="480"/>
      </w:pPr>
      <w:r>
        <w:t xml:space="preserve"> 一、该事故调查工作符合《中华人民共和国安全生产法》《生产安全事故报告和调查处理条例》（国务院令第493号）等有关规定。</w:t>
      </w:r>
    </w:p>
    <w:p>
      <w:pPr>
        <w:spacing w:line="360" w:lineRule="auto" w:before="60" w:after="60"/>
        <w:ind w:firstLine="480"/>
      </w:pPr>
      <w:r>
        <w:t xml:space="preserve"> 二、原则同意你组对事故原因的分析和性质的认定，该起事故为一般坍塌生产安全责任事故。</w:t>
      </w:r>
    </w:p>
    <w:p>
      <w:pPr>
        <w:spacing w:line="360" w:lineRule="auto" w:before="60" w:after="60"/>
        <w:ind w:firstLine="480"/>
      </w:pPr>
      <w:r>
        <w:t xml:space="preserve"> 三、同意你组对事故责任单位和有关责任者的责任分析和提出的处理建议。有关单位应当依照批复意见，依法依规对事故责任单位和责任人员进行处理。</w:t>
      </w:r>
    </w:p>
    <w:p>
      <w:pPr>
        <w:spacing w:line="360" w:lineRule="auto" w:before="60" w:after="60"/>
        <w:ind w:firstLine="480"/>
      </w:pPr>
      <w:r>
        <w:t xml:space="preserve"> 四、同意你组提出的事故防范和整改措施建议，有关单位要认真汲取事故教训，严格落实该调查报告中提出的各项防范和整改措施建议，举一反三，进一步加强安全生产工作，确保安全生产形势稳定。</w:t>
      </w:r>
    </w:p>
    <w:p>
      <w:pPr>
        <w:spacing w:line="360" w:lineRule="auto" w:before="60" w:after="60"/>
        <w:ind w:firstLine="480"/>
      </w:pPr>
      <w:r>
        <w:t xml:space="preserve"> 五、县应急局要负责将事故调查报告及时向社会发布，接受社会监督。</w:t>
      </w:r>
    </w:p>
    <w:p>
      <w:pPr>
        <w:spacing w:line="360" w:lineRule="auto" w:before="60" w:after="60"/>
        <w:ind w:firstLine="480"/>
      </w:pPr>
      <w:r>
        <w:t xml:space="preserve"> 将乐县人民政府 </w:t>
      </w:r>
    </w:p>
    <w:p>
      <w:pPr>
        <w:spacing w:line="360" w:lineRule="auto" w:before="60" w:after="60"/>
        <w:ind w:firstLine="480"/>
      </w:pPr>
      <w:r>
        <w:t xml:space="preserve"> 2024年7月30日 </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吉林省   辽宁省   内蒙古自治区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省市政府    福建省人民政府   三明市政府   厦门市政府   福州市政府   漳州市政府   泉州市政府   莆田市政府   南平市政府   龙岩市政府   宁德市政府    </w:t>
      </w:r>
    </w:p>
    <w:p>
      <w:pPr>
        <w:spacing w:line="360" w:lineRule="auto" w:before="60" w:after="60"/>
        <w:ind w:firstLine="480"/>
      </w:pPr>
      <w:r>
        <w:t xml:space="preserve">•  市内县区    三元区人民政府   沙县区人民政府   永安市人民政府   明溪县人民政府   清流县人民政府   宁化县人民政府   建宁县人民政府   泰宁县人民政府   尤溪县人民政府   大田县人民政府    </w:t>
      </w:r>
    </w:p>
    <w:p>
      <w:pPr>
        <w:spacing w:line="360" w:lineRule="auto" w:before="60" w:after="60"/>
        <w:ind w:firstLine="480"/>
      </w:pPr>
      <w:r>
        <w:t xml:space="preserve">•  其它链接    中小企业融资综合信用服务平台    </w:t>
      </w:r>
    </w:p>
    <w:p>
      <w:pPr>
        <w:spacing w:line="360" w:lineRule="auto" w:before="60" w:after="60"/>
        <w:ind w:firstLine="480"/>
      </w:pPr>
       关于我们
      <w:r>
        <w:rPr>
          <w:i/>
        </w:rPr>
        <w:t xml:space="preserve">|</w:t>
      </w:r>
       联系我们
      <w:r>
        <w:rPr>
          <w:i/>
        </w:rPr>
        <w:t xml:space="preserve">|</w:t>
      </w:r>
       站点地图
      <w:r>
        <w:rPr>
          <w:i/>
        </w:rPr>
        <w:t xml:space="preserve">|</w:t>
      </w:r>
       使用帮助
      <w:r>
        <w:rPr>
          <w:i/>
        </w:rPr>
        <w:t xml:space="preserve">|</w:t>
      </w:r>
       网站工作报告 
    </w:p>
    <w:p>
      <w:pPr>
        <w:spacing w:line="360" w:lineRule="auto" w:before="60" w:after="60"/>
        <w:ind w:firstLine="480"/>
      </w:pPr>
      <w:r>
        <w:t xml:space="preserve"> 网站标识码：3504280002   闽公网安备：35042802000101号    闽ICP备05024338号   </w:t>
      </w:r>
    </w:p>
    <w:p>
      <w:pPr>
        <w:spacing w:line="360" w:lineRule="auto" w:before="60" w:after="60"/>
        <w:ind w:firstLine="480"/>
      </w:pPr>
      <w:r>
        <w:t xml:space="preserve"> 中文域名：将乐县人民政府.政务备案号：闽ICP备05024338号-2 </w:t>
      </w:r>
    </w:p>
    <w:p>
      <w:pPr>
        <w:pStyle w:val="Heading3"/>
      </w:pPr>
      <w:r>
        <w:t xml:space="preserve">新媒体矩阵</w:t>
      </w:r>
    </w:p>
    <w:p>
      <w:pPr>
        <w:spacing w:line="360" w:lineRule="auto" w:before="60" w:after="60"/>
        <w:ind w:firstLine="480"/>
      </w:pPr>
      •  闽政通APP 
      <w:r>
        <w:drawing>
          <wp:inline distT="0" distB="0" distL="0" distR="0">
            <wp:extent cx="1276350" cy="12668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276350" cy="1266825"/>
                    </a:xfrm>
                    <a:prstGeom prst="rect">
                      <a:avLst/>
                    </a:prstGeom>
                  </pic:spPr>
                </pic:pic>
              </a:graphicData>
            </a:graphic>
          </wp:inline>
        </w:drawing>
      </w:r>
    </w:p>
    <w:p>
      <w:pPr>
        <w:spacing w:line="360" w:lineRule="auto" w:before="60" w:after="60"/>
        <w:ind w:firstLine="480"/>
      </w:pPr>
      •  e三明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  将乐政务 
      <w:r>
        <w:drawing>
          <wp:inline distT="0" distB="0" distL="0" distR="0">
            <wp:extent cx="3276600" cy="32766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主办：将乐县人民政府办公室承办：将乐县电子政务中心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jpg"/></Relationships>
</file>