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jpg" ContentType="image/jpeg"/>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body>
    <w:p>
      <w:pPr>
        <w:pStyle w:val="Title"/>
      </w:pPr>
      <w:r>
        <w:t xml:space="preserve">洛江区河市镇溪埔工业区电缆护套管厂“4.8”机械伤害死亡事故调查报告</w:t>
      </w:r>
    </w:p>
    <w:p>
      <w:pPr>
        <w:spacing w:before="20" w:after="20"/>
      </w:pPr>
      <w:r>
        <w:rPr>
          <w:color w:val="888888"/>
          <w:sz w:val="18"/>
        </w:rPr>
        <w:t xml:space="preserve">来源：鲤城区人民政府　泉州市鲤城区·事故查处整改</w:t>
      </w:r>
    </w:p>
    <w:p>
      <w:pPr>
        <w:spacing w:before="20" w:after="20"/>
      </w:pPr>
      <w:r>
        <w:rPr>
          <w:color w:val="888888"/>
          <w:sz w:val="18"/>
        </w:rPr>
        <w:t xml:space="preserve">原文链接：https://www.qzlj.gov.cn/zwgk/zfxxgkzl/bmzfxxgk/yjglj/zfxxgkml/201911/t20191128_1964349.htm</w:t>
      </w:r>
    </w:p>
    <w:p>
      <w:pPr>
        <w:spacing w:before="20" w:after="20"/>
      </w:pPr>
      <w:r>
        <w:rPr>
          <w:color w:val="888888"/>
          <w:sz w:val="18"/>
        </w:rPr>
        <w:t xml:space="preserve">发布时间：2018-06-29　抓取时间：2026-10-15</w:t>
      </w:r>
    </w:p>
    <w:p/>
    <w:p>
      <w:pPr>
        <w:spacing w:line="360" w:lineRule="auto" w:before="60" w:after="60"/>
        <w:ind w:firstLine="480"/>
      </w:pPr>
      <w:r>
        <w:drawing>
          <wp:inline distT="0" distB="0" distL="0" distR="0">
            <wp:extent cx="4124325" cy="762000"/>
            <wp:effectExtent l="0" t="0" r="0" b="0"/>
            <wp:docPr id="1" name="Picture 1"/>
            <wp:cNvGraphicFramePr>
              <a:graphicFrameLocks noChangeAspect="1"/>
            </wp:cNvGraphicFramePr>
            <a:graphic>
              <a:graphicData uri="http://schemas.openxmlformats.org/drawingml/2006/picture">
                <pic:pic>
                  <pic:nvPicPr>
                    <pic:cNvPr id="1" name="image1.png"/>
                    <pic:cNvPicPr/>
                  </pic:nvPicPr>
                  <pic:blipFill>
                    <a:blip r:embed="rIdImg1"/>
                    <a:stretch>
                      <a:fillRect/>
                    </a:stretch>
                  </pic:blipFill>
                  <pic:spPr>
                    <a:xfrm>
                      <a:off x="0" y="0"/>
                      <a:ext cx="4124325" cy="762000"/>
                    </a:xfrm>
                    <a:prstGeom prst="rect">
                      <a:avLst/>
                    </a:prstGeom>
                  </pic:spPr>
                </pic:pic>
              </a:graphicData>
            </a:graphic>
          </wp:inline>
        </w:drawing>
      </w:r>
    </w:p>
    <w:p>
      <w:pPr>
        <w:spacing w:line="360" w:lineRule="auto" w:before="60" w:after="60"/>
        <w:ind w:firstLine="480"/>
      </w:pPr>
      <w:r>
        <w:t xml:space="preserve"> 国务院 省政府 市政府 </w:t>
      </w:r>
    </w:p>
    <w:p>
      <w:pPr>
        <w:spacing w:line="360" w:lineRule="auto" w:before="60" w:after="60"/>
        <w:ind w:firstLine="480"/>
      </w:pPr>
      <w:r>
        <w:t xml:space="preserve"> 简体 繁体 </w:t>
      </w:r>
    </w:p>
    <w:p>
      <w:pPr>
        <w:spacing w:line="360" w:lineRule="auto" w:before="60" w:after="60"/>
        <w:ind w:firstLine="480"/>
      </w:pPr>
       登录
      <w:r>
        <w:rPr>
          <w:i/>
        </w:rPr>
        <w:t xml:space="preserve">|</w:t>
      </w:r>
      注册 
    </w:p>
    <w:p>
      <w:pPr>
        <w:spacing w:line="360" w:lineRule="auto" w:before="60" w:after="60"/>
        <w:ind w:firstLine="480"/>
      </w:pPr>
      <w:r>
        <w:t xml:space="preserve">网站支持IPV6</w:t>
      </w:r>
    </w:p>
    <w:p>
      <w:pPr>
        <w:spacing w:line="360" w:lineRule="auto" w:before="60" w:after="60"/>
        <w:ind w:firstLine="480"/>
      </w:pPr>
      <w:r>
        <w:t xml:space="preserve">• 首页</w:t>
      </w:r>
    </w:p>
    <w:p>
      <w:pPr>
        <w:spacing w:line="360" w:lineRule="auto" w:before="60" w:after="60"/>
        <w:ind w:firstLine="480"/>
      </w:pPr>
      <w:r>
        <w:t xml:space="preserve">• 区政府</w:t>
      </w:r>
    </w:p>
    <w:p>
      <w:pPr>
        <w:spacing w:line="360" w:lineRule="auto" w:before="60" w:after="60"/>
        <w:ind w:firstLine="480"/>
      </w:pPr>
      <w:r>
        <w:t xml:space="preserve">• 政务公开</w:t>
      </w:r>
    </w:p>
    <w:p>
      <w:pPr>
        <w:spacing w:line="360" w:lineRule="auto" w:before="60" w:after="60"/>
        <w:ind w:firstLine="480"/>
      </w:pPr>
      <w:r>
        <w:t xml:space="preserve">• 解读回应</w:t>
      </w:r>
    </w:p>
    <w:p>
      <w:pPr>
        <w:spacing w:line="360" w:lineRule="auto" w:before="60" w:after="60"/>
        <w:ind w:firstLine="480"/>
      </w:pPr>
      <w:r>
        <w:t xml:space="preserve">• 办事服务</w:t>
      </w:r>
    </w:p>
    <w:p>
      <w:pPr>
        <w:spacing w:line="360" w:lineRule="auto" w:before="60" w:after="60"/>
        <w:ind w:firstLine="480"/>
      </w:pPr>
      <w:r>
        <w:t xml:space="preserve">• 互动交流</w:t>
      </w:r>
    </w:p>
    <w:p>
      <w:pPr>
        <w:spacing w:line="360" w:lineRule="auto" w:before="60" w:after="60"/>
        <w:ind w:firstLine="480"/>
      </w:pPr>
      <w:r>
        <w:t xml:space="preserve">• 洛江风貌</w:t>
      </w:r>
    </w:p>
    <w:p>
      <w:pPr>
        <w:spacing w:line="360" w:lineRule="auto" w:before="60" w:after="60"/>
        <w:ind w:firstLine="480"/>
      </w:pPr>
      <w:r>
        <w:t xml:space="preserve"> 代区长：  洪金城  常务副区长： 林联华 </w:t>
      </w:r>
    </w:p>
    <w:p>
      <w:pPr>
        <w:spacing w:line="360" w:lineRule="auto" w:before="60" w:after="60"/>
        <w:ind w:firstLine="480"/>
      </w:pPr>
      <w:r>
        <w:t xml:space="preserve">副区长： 王洪杰 沈艺程 郭建雄 柯文清 刘琥 林斯蕾 </w:t>
      </w:r>
    </w:p>
    <w:p>
      <w:pPr>
        <w:spacing w:line="360" w:lineRule="auto" w:before="60" w:after="60"/>
        <w:ind w:firstLine="480"/>
      </w:pPr>
      <w:r>
        <w:t xml:space="preserve"> 区长活动 政府机构 政府工作报告 区长信箱 </w:t>
      </w:r>
    </w:p>
    <w:p>
      <w:pPr>
        <w:spacing w:line="360" w:lineRule="auto" w:before="60" w:after="60"/>
        <w:ind w:firstLine="480"/>
      </w:pPr>
      <w:r>
        <w:t xml:space="preserve"> 政府信息公开 政策文件库 最新文件 政策法规 规划计划 统计信息 财政资金 重点信息公开 专题专栏 新闻中心 </w:t>
      </w:r>
    </w:p>
    <w:p>
      <w:pPr>
        <w:spacing w:line="360" w:lineRule="auto" w:before="60" w:after="60"/>
        <w:ind w:firstLine="480"/>
      </w:pPr>
      <w:r>
        <w:t xml:space="preserve"> 回应关切 文字解读 图片解读 </w:t>
      </w:r>
    </w:p>
    <w:p>
      <w:pPr>
        <w:spacing w:line="360" w:lineRule="auto" w:before="60" w:after="60"/>
        <w:ind w:firstLine="480"/>
      </w:pPr>
      <w:r>
        <w:t xml:space="preserve"> 福建省网上办事大厅 闽政通APP 政务指南 便民服务地图 </w:t>
      </w:r>
    </w:p>
    <w:p>
      <w:pPr>
        <w:spacing w:line="360" w:lineRule="auto" w:before="60" w:after="60"/>
        <w:ind w:firstLine="480"/>
      </w:pPr>
      <w:r>
        <w:t xml:space="preserve"> 区长信箱 网上信访 智能问答 在线访谈 12345平台 12345用户留言分析 民意征集 网上调查 </w:t>
      </w:r>
    </w:p>
    <w:p>
      <w:pPr>
        <w:spacing w:line="360" w:lineRule="auto" w:before="60" w:after="60"/>
        <w:ind w:firstLine="480"/>
      </w:pPr>
      <w:r>
        <w:t xml:space="preserve">2021年12月03日 星期五</w:t>
      </w:r>
    </w:p>
    <w:p>
      <w:pPr>
        <w:spacing w:line="360" w:lineRule="auto" w:before="60" w:after="60"/>
        <w:ind w:firstLine="480"/>
      </w:pPr>
      <w:r>
        <w:t xml:space="preserve"> {{el.name|text}} </w:t>
      </w:r>
    </w:p>
    <w:p>
      <w:pPr>
        <w:spacing w:line="360" w:lineRule="auto" w:before="60" w:after="60"/>
        <w:ind w:firstLine="480"/>
      </w:pPr>
      <w:r>
        <w:t xml:space="preserve"> 长者模式 无障碍浏览 </w:t>
      </w:r>
    </w:p>
    <w:p>
      <w:pPr>
        <w:spacing w:line="360" w:lineRule="auto" w:before="60" w:after="60"/>
        <w:ind w:firstLine="480"/>
      </w:pPr>
      <w:r>
        <w:t xml:space="preserve"> 长者模式 无障碍浏览 </w:t>
      </w:r>
    </w:p>
    <w:p>
      <w:pPr>
        <w:spacing w:line="360" w:lineRule="auto" w:before="60" w:after="60"/>
        <w:ind w:firstLine="480"/>
      </w:pPr>
      <w:r>
        <w:drawing>
          <wp:inline distT="0" distB="0" distL="0" distR="0">
            <wp:extent cx="5400000" cy="945000"/>
            <wp:effectExtent l="0" t="0" r="0" b="0"/>
            <wp:docPr id="2" name="Picture 2"/>
            <wp:cNvGraphicFramePr>
              <a:graphicFrameLocks noChangeAspect="1"/>
            </wp:cNvGraphicFramePr>
            <a:graphic>
              <a:graphicData uri="http://schemas.openxmlformats.org/drawingml/2006/picture">
                <pic:pic>
                  <pic:nvPicPr>
                    <pic:cNvPr id="2" name="image2.png"/>
                    <pic:cNvPicPr/>
                  </pic:nvPicPr>
                  <pic:blipFill>
                    <a:blip r:embed="rIdImg2"/>
                    <a:stretch>
                      <a:fillRect/>
                    </a:stretch>
                  </pic:blipFill>
                  <pic:spPr>
                    <a:xfrm>
                      <a:off x="0" y="0"/>
                      <a:ext cx="5400000" cy="945000"/>
                    </a:xfrm>
                    <a:prstGeom prst="rect">
                      <a:avLst/>
                    </a:prstGeom>
                  </pic:spPr>
                </pic:pic>
              </a:graphicData>
            </a:graphic>
          </wp:inline>
        </w:drawing>
      </w:r>
    </w:p>
    <w:p>
      <w:pPr>
        <w:spacing w:line="360" w:lineRule="auto" w:before="60" w:after="60"/>
        <w:ind w:firstLine="480"/>
      </w:pPr>
      <w:r>
        <w:t xml:space="preserve">当前位置：</w:t>
      </w:r>
    </w:p>
    <w:p>
      <w:pPr>
        <w:spacing w:line="360" w:lineRule="auto" w:before="60" w:after="60"/>
        <w:ind w:firstLine="480"/>
      </w:pPr>
      <w:r>
        <w:t xml:space="preserve">• 首页 &gt; 政务公开 &gt; 政府信息公开 &gt; 部门政府信息公开 &gt; 应急管理局 &gt; 法定主动公开内容</w:t>
      </w:r>
    </w:p>
    <w:p>
      <w:pPr>
        <w:spacing w:line="360" w:lineRule="auto" w:before="60" w:after="60"/>
        <w:ind w:firstLine="480"/>
      </w:pPr>
      <w:r>
        <w:t xml:space="preserve">• 索 引 号：QZ03351-0101-2018-00001</w:t>
      </w:r>
    </w:p>
    <w:p>
      <w:pPr>
        <w:spacing w:line="360" w:lineRule="auto" w:before="60" w:after="60"/>
        <w:ind w:firstLine="480"/>
      </w:pPr>
      <w:r>
        <w:t xml:space="preserve">• 发布机构：区安监局</w:t>
      </w:r>
    </w:p>
    <w:p>
      <w:pPr>
        <w:spacing w:line="360" w:lineRule="auto" w:before="60" w:after="60"/>
        <w:ind w:firstLine="480"/>
      </w:pPr>
      <w:r>
        <w:t xml:space="preserve">• 公文生成日期：2018-06-28</w:t>
      </w:r>
    </w:p>
    <w:p>
      <w:pPr>
        <w:spacing w:line="360" w:lineRule="auto" w:before="60" w:after="60"/>
        <w:ind w:firstLine="480"/>
      </w:pPr>
      <w:r>
        <w:t xml:space="preserve">洛江区河市镇溪埔工业区电缆护套管厂“4.8”机械伤害死亡事故调查报告</w:t>
      </w:r>
    </w:p>
    <w:p>
      <w:pPr>
        <w:spacing w:line="360" w:lineRule="auto" w:before="60" w:after="60"/>
        <w:ind w:firstLine="480"/>
      </w:pPr>
      <w:r>
        <w:t xml:space="preserve"> 来源：区安监局 时间：2018-06-29 17:27 </w:t>
      </w:r>
    </w:p>
    <w:p>
      <w:pPr>
        <w:spacing w:line="360" w:lineRule="auto" w:before="60" w:after="60"/>
        <w:ind w:firstLine="480"/>
      </w:pPr>
      <w:r>
        <w:t xml:space="preserve">       微信 QQ空间 微博   </w:t>
      </w:r>
    </w:p>
    <w:p>
      <w:pPr>
        <w:spacing w:line="360" w:lineRule="auto" w:before="60" w:after="60"/>
        <w:ind w:firstLine="480"/>
      </w:pPr>
      <w:r>
        <w:t xml:space="preserve"> 洛江区河市镇溪埔工业区电缆护套管厂“4.8”机械伤害死亡事故调查报告 </w:t>
      </w:r>
    </w:p>
    <w:p>
      <w:pPr>
        <w:spacing w:line="360" w:lineRule="auto" w:before="60" w:after="60"/>
        <w:ind w:firstLine="480"/>
      </w:pPr>
      <w:r>
        <w:t xml:space="preserve">附件下载</w:t>
      </w:r>
    </w:p>
    <w:p>
      <w:pPr>
        <w:spacing w:line="360" w:lineRule="auto" w:before="60" w:after="60"/>
        <w:ind w:firstLine="480"/>
      </w:pPr>
      <w:r>
        <w:t xml:space="preserve">• 洛江区河市镇溪埔工业区电缆护套管厂“4.8”机械伤害死亡事故调查报告.pdf</w:t>
      </w:r>
    </w:p>
    <w:p>
      <w:pPr>
        <w:spacing w:line="360" w:lineRule="auto" w:before="60" w:after="60"/>
        <w:ind w:firstLine="480"/>
      </w:pPr>
      <w:r>
        <w:t xml:space="preserve">扫一扫在手机上查看当前页面</w:t>
      </w:r>
    </w:p>
    <w:p>
      <w:pPr>
        <w:spacing w:line="360" w:lineRule="auto" w:before="60" w:after="60"/>
        <w:ind w:firstLine="480"/>
      </w:pPr>
      <w:r>
        <w:t xml:space="preserve">相关解读</w:t>
      </w:r>
    </w:p>
    <w:p>
      <w:pPr>
        <w:spacing w:line="360" w:lineRule="auto" w:before="60" w:after="60"/>
        <w:ind w:firstLine="480"/>
      </w:pPr>
      <w:r>
        <w:t xml:space="preserve">文字解读</w:t>
      </w:r>
    </w:p>
    <w:p>
      <w:pPr>
        <w:spacing w:line="360" w:lineRule="auto" w:before="60" w:after="60"/>
        <w:ind w:firstLine="480"/>
      </w:pPr>
      <w:r>
        <w:t xml:space="preserve">图片解读</w:t>
      </w:r>
    </w:p>
    <w:p>
      <w:pPr>
        <w:spacing w:line="360" w:lineRule="auto" w:before="60" w:after="60"/>
        <w:ind w:firstLine="480"/>
      </w:pPr>
      <w:r>
        <w:t xml:space="preserve">视频解读</w:t>
      </w:r>
    </w:p>
    <w:p>
      <w:pPr>
        <w:spacing w:line="360" w:lineRule="auto" w:before="60" w:after="60"/>
        <w:ind w:firstLine="480"/>
      </w:pPr>
      <w:r>
        <w:t xml:space="preserve">访谈解读</w:t>
      </w:r>
    </w:p>
    <w:p>
      <w:pPr>
        <w:spacing w:line="360" w:lineRule="auto" w:before="60" w:after="60"/>
        <w:ind w:firstLine="480"/>
      </w:pPr>
      <w:r>
        <w:t xml:space="preserve">媒体报道</w:t>
      </w:r>
    </w:p>
    <w:p>
      <w:pPr>
        <w:spacing w:line="360" w:lineRule="auto" w:before="60" w:after="60"/>
        <w:ind w:firstLine="480"/>
      </w:pPr>
      <w:r>
        <w:t xml:space="preserve">•  国家部委网站   新闻办 台办 法制办 港澳办 侨办 国管局 参事室 国家民族事务委员会 文化和旅游局 知识产权局 国家市场监督管理总局 林业局 统计局 应急管理部 体育总局 新闻出版广电总局 税务总局 海关总署 国资委 人民银行 卫生健康委 商务部 农业农村部 交通运输部 自然资源部 人力社保部 司法部 民政部 公安部 国家民委 工业和信息化部 科技部 教育部 国家发展和改革委员会 国防部 中央政府门户网站 住房城乡建设部 生态环境部 水利部   </w:t>
      </w:r>
    </w:p>
    <w:p>
      <w:pPr>
        <w:spacing w:line="360" w:lineRule="auto" w:before="60" w:after="60"/>
        <w:ind w:firstLine="480"/>
      </w:pPr>
      <w:r>
        <w:t xml:space="preserve">•  省设区市网站   福州市 厦门市 漳州市 泉州市 三明市 莆田市 南平市 龙岩市 宁德市 平潭综合实验区   </w:t>
      </w:r>
    </w:p>
    <w:p>
      <w:pPr>
        <w:spacing w:line="360" w:lineRule="auto" w:before="60" w:after="60"/>
        <w:ind w:firstLine="480"/>
      </w:pPr>
      <w:r>
        <w:t xml:space="preserve">•  县市区网站   鲤城区人民政府 丰泽区人民政府 洛江区人民政府 泉港区人民政府 石狮市人民政府 晋江市人民政府 南安市人民政府 惠安县人民政府 安溪县人民政府 永春县人民政府 德化县人民政府 泉州经济技术开发区 泉州台商投资区   </w:t>
      </w:r>
    </w:p>
    <w:p>
      <w:pPr>
        <w:spacing w:line="360" w:lineRule="auto" w:before="60" w:after="60"/>
        <w:ind w:firstLine="480"/>
      </w:pPr>
      关于我们
      <w:r>
        <w:rPr>
          <w:i/>
        </w:rPr>
        <w:t xml:space="preserve">|</w:t>
      </w:r>
      站点地图
      <w:r>
        <w:rPr>
          <w:i/>
        </w:rPr>
        <w:t xml:space="preserve">|</w:t>
      </w:r>
      使用帮助
      <w:r>
        <w:rPr>
          <w:i/>
        </w:rPr>
        <w:t xml:space="preserve">|</w:t>
      </w:r>
      联系我们
      <w:r>
        <w:rPr>
          <w:i/>
        </w:rPr>
        <w:t xml:space="preserve">|</w:t>
      </w:r>
       设为首页
      <w:r>
        <w:rPr>
          <w:i/>
        </w:rPr>
        <w:t xml:space="preserve">|</w:t>
      </w:r>
       收藏本站
    </w:p>
    <w:p>
      <w:pPr>
        <w:spacing w:line="360" w:lineRule="auto" w:before="60" w:after="60"/>
        <w:ind w:firstLine="480"/>
      </w:pPr>
      <w:r>
        <w:t xml:space="preserve">网站标识码：3505040001 闽公网安备：35050402880042号 闽ICP备19013944号-1 </w:t>
      </w:r>
    </w:p>
    <w:p>
      <w:pPr>
        <w:spacing w:line="360" w:lineRule="auto" w:before="60" w:after="60"/>
        <w:ind w:firstLine="480"/>
      </w:pPr>
      <w:r>
        <w:t xml:space="preserve">版权所有： 泉州市洛江区人民政府网站违法和不良信息举报电话：0595-22633977</w:t>
      </w:r>
    </w:p>
    <w:p>
      <w:pPr>
        <w:spacing w:line="360" w:lineRule="auto" w:before="60" w:after="60"/>
        <w:ind w:firstLine="480"/>
      </w:pPr>
      <w:r>
        <w:t xml:space="preserve">中文域名： 泉州市洛江区人民政府办公室.政务</w:t>
      </w:r>
    </w:p>
    <w:p>
      <w:pPr>
        <w:spacing w:line="360" w:lineRule="auto" w:before="60" w:after="60"/>
        <w:ind w:firstLine="480"/>
      </w:pPr>
      <w:r>
        <w:t xml:space="preserve">传真：0595-22633351举报邮箱：qzljxxgk22633977@163.com</w:t>
      </w:r>
    </w:p>
    <w:p>
      <w:pPr>
        <w:pStyle w:val="Heading3"/>
      </w:pPr>
      <w:r>
        <w:t xml:space="preserve">新媒体矩阵</w:t>
      </w:r>
    </w:p>
    <w:p>
      <w:pPr>
        <w:spacing w:line="360" w:lineRule="auto" w:before="60" w:after="60"/>
        <w:ind w:firstLine="480"/>
      </w:pPr>
      <w:r>
        <w:t xml:space="preserve">• 政务微矩阵 </w:t>
      </w:r>
    </w:p>
    <w:p>
      <w:pPr>
        <w:spacing w:line="360" w:lineRule="auto" w:before="60" w:after="60"/>
        <w:ind w:firstLine="480"/>
      </w:pPr>
      • 闽政通 
      <w:r>
        <w:drawing>
          <wp:inline distT="0" distB="0" distL="0" distR="0">
            <wp:extent cx="1047750" cy="1047750"/>
            <wp:effectExtent l="0" t="0" r="0" b="0"/>
            <wp:docPr id="3" name="Picture 3"/>
            <wp:cNvGraphicFramePr>
              <a:graphicFrameLocks noChangeAspect="1"/>
            </wp:cNvGraphicFramePr>
            <a:graphic>
              <a:graphicData uri="http://schemas.openxmlformats.org/drawingml/2006/picture">
                <pic:pic>
                  <pic:nvPicPr>
                    <pic:cNvPr id="3" name="image3.png"/>
                    <pic:cNvPicPr/>
                  </pic:nvPicPr>
                  <pic:blipFill>
                    <a:blip r:embed="rIdImg3"/>
                    <a:stretch>
                      <a:fillRect/>
                    </a:stretch>
                  </pic:blipFill>
                  <pic:spPr>
                    <a:xfrm>
                      <a:off x="0" y="0"/>
                      <a:ext cx="1047750" cy="1047750"/>
                    </a:xfrm>
                    <a:prstGeom prst="rect">
                      <a:avLst/>
                    </a:prstGeom>
                  </pic:spPr>
                </pic:pic>
              </a:graphicData>
            </a:graphic>
          </wp:inline>
        </w:drawing>
      </w:r>
    </w:p>
    <w:p>
      <w:pPr>
        <w:spacing w:line="360" w:lineRule="auto" w:before="60" w:after="60"/>
        <w:ind w:firstLine="480"/>
      </w:pPr>
      • 大美洛江 
      <w:r>
        <w:drawing>
          <wp:inline distT="0" distB="0" distL="0" distR="0">
            <wp:extent cx="962025" cy="990600"/>
            <wp:effectExtent l="0" t="0" r="0" b="0"/>
            <wp:docPr id="4" name="Picture 4"/>
            <wp:cNvGraphicFramePr>
              <a:graphicFrameLocks noChangeAspect="1"/>
            </wp:cNvGraphicFramePr>
            <a:graphic>
              <a:graphicData uri="http://schemas.openxmlformats.org/drawingml/2006/picture">
                <pic:pic>
                  <pic:nvPicPr>
                    <pic:cNvPr id="4" name="image4.jpg"/>
                    <pic:cNvPicPr/>
                  </pic:nvPicPr>
                  <pic:blipFill>
                    <a:blip r:embed="rIdImg4"/>
                    <a:stretch>
                      <a:fillRect/>
                    </a:stretch>
                  </pic:blipFill>
                  <pic:spPr>
                    <a:xfrm>
                      <a:off x="0" y="0"/>
                      <a:ext cx="962025" cy="990600"/>
                    </a:xfrm>
                    <a:prstGeom prst="rect">
                      <a:avLst/>
                    </a:prstGeom>
                  </pic:spPr>
                </pic:pic>
              </a:graphicData>
            </a:graphic>
          </wp:inline>
        </w:drawing>
      </w:r>
    </w:p>
    <w:p>
      <w:pPr>
        <w:spacing w:line="360" w:lineRule="auto" w:before="60" w:after="60"/>
        <w:ind w:firstLine="480"/>
      </w:pPr>
      <w:r>
        <w:t xml:space="preserve">• 大美洛江 </w:t>
      </w:r>
    </w:p>
    <w:p>
      <w:pPr>
        <w:spacing w:line="360" w:lineRule="auto" w:before="60" w:after="60"/>
        <w:ind w:firstLine="480"/>
      </w:pPr>
      • 大美洛江 
      <w:r>
        <w:drawing>
          <wp:inline distT="0" distB="0" distL="0" distR="0">
            <wp:extent cx="5400000" cy="5356869"/>
            <wp:effectExtent l="0" t="0" r="0" b="0"/>
            <wp:docPr id="5" name="Picture 5"/>
            <wp:cNvGraphicFramePr>
              <a:graphicFrameLocks noChangeAspect="1"/>
            </wp:cNvGraphicFramePr>
            <a:graphic>
              <a:graphicData uri="http://schemas.openxmlformats.org/drawingml/2006/picture">
                <pic:pic>
                  <pic:nvPicPr>
                    <pic:cNvPr id="5" name="image5.png"/>
                    <pic:cNvPicPr/>
                  </pic:nvPicPr>
                  <pic:blipFill>
                    <a:blip r:embed="rIdImg5"/>
                    <a:stretch>
                      <a:fillRect/>
                    </a:stretch>
                  </pic:blipFill>
                  <pic:spPr>
                    <a:xfrm>
                      <a:off x="0" y="0"/>
                      <a:ext cx="5400000" cy="5356869"/>
                    </a:xfrm>
                    <a:prstGeom prst="rect">
                      <a:avLst/>
                    </a:prstGeom>
                  </pic:spPr>
                </pic:pic>
              </a:graphicData>
            </a:graphic>
          </wp:inline>
        </w:drawing>
      </w:r>
    </w:p>
    <w:p>
      <w:pPr>
        <w:spacing w:line="360" w:lineRule="auto" w:before="60" w:after="60"/>
        <w:ind w:firstLine="480"/>
      </w:pPr>
      <w:r>
        <w:t xml:space="preserve">主办：泉州市洛江区人民政府网站维护：洛江区政府信息中心</w:t>
      </w:r>
    </w:p>
    <w:p>
      <w:pPr>
        <w:spacing w:line="360" w:lineRule="auto" w:before="60" w:after="60"/>
        <w:ind w:firstLine="480"/>
      </w:pPr>
      <w:r>
        <w:t xml:space="preserve">为确保最佳浏览效果，建议您使用以下浏览器版本：IE浏览器9.0版本及以上； Google Chrome浏览器 63版本及以上； 360浏览器9.1版本及以上，且IE内核9.0及以上。 </w:t>
      </w:r>
    </w:p>
    <w:p>
      <w:pPr>
        <w:pStyle w:val="Heading2"/>
      </w:pPr>
      <w:r>
        <w:t xml:space="preserve">通知</w:t>
      </w:r>
    </w:p>
    <w:p>
      <w:pPr>
        <w:spacing w:line="360" w:lineRule="auto" w:before="60" w:after="60"/>
        <w:ind w:firstLine="480"/>
      </w:pPr>
      <w:r>
        <w:t xml:space="preserve">泉州市洛江区人民政府门户网站注册和登录功能现由“福建省社会用户实名认证和授权平台”提供统一支持，用户在首次登录时，需注册账号方可使用。完成账号注册后，按页面提示登录系统即可。具体操作步骤如下：</w:t>
      </w:r>
    </w:p>
    <w:p>
      <w:pPr>
        <w:spacing w:line="360" w:lineRule="auto" w:before="60" w:after="60"/>
        <w:ind w:firstLine="480"/>
      </w:pPr>
      <w:r>
        <w:t xml:space="preserve">（1）点击“注册”，跳转注册界面</w:t>
      </w:r>
    </w:p>
    <w:p>
      <w:pPr>
        <w:spacing w:line="360" w:lineRule="auto" w:before="60" w:after="60"/>
        <w:ind w:firstLine="480"/>
      </w:pPr>
      <w:r>
        <w:t xml:space="preserve">（2）选择注册类别，填写相关信息，完成注册，跳转登录页面</w:t>
      </w:r>
    </w:p>
    <w:p>
      <w:pPr>
        <w:spacing w:line="360" w:lineRule="auto" w:before="60" w:after="60"/>
        <w:ind w:firstLine="480"/>
      </w:pPr>
      <w:r>
        <w:t xml:space="preserve">（3）按需选择登录方式登录即可,若有系统使用相关问题，请致电:0595-22637752。</w:t>
      </w:r>
    </w:p>
    <w:p>
      <w:pPr>
        <w:spacing w:line="360" w:lineRule="auto" w:before="60" w:after="60"/>
        <w:ind w:firstLine="480"/>
      </w:pPr>
      <w:r>
        <w:t xml:space="preserve">若有注册、登录问题，请致电0591-62623959，感谢您的理解与支持。</w:t>
      </w:r>
    </w:p>
    <w:p>
      <w:pPr>
        <w:spacing w:line="360" w:lineRule="auto" w:before="60" w:after="60"/>
        <w:ind w:firstLine="480"/>
      </w:pPr>
      <w:r>
        <w:t xml:space="preserve">确认登录</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

<file path=word/_rels/document.xml.rels><?xml version="1.0" encoding="UTF-8" standalone="yes"?><Relationships xmlns="http://schemas.openxmlformats.org/package/2006/relationships"><Relationship Id="rIdImg1" Type="http://schemas.openxmlformats.org/officeDocument/2006/relationships/image" Target="media/image1.png"/><Relationship Id="rIdImg2" Type="http://schemas.openxmlformats.org/officeDocument/2006/relationships/image" Target="media/image2.png"/><Relationship Id="rIdImg3" Type="http://schemas.openxmlformats.org/officeDocument/2006/relationships/image" Target="media/image3.png"/><Relationship Id="rIdImg4" Type="http://schemas.openxmlformats.org/officeDocument/2006/relationships/image" Target="media/image4.jpg"/><Relationship Id="rIdImg5" Type="http://schemas.openxmlformats.org/officeDocument/2006/relationships/image" Target="media/image5.png"/></Relationships>
</file>